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4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4557"/>
        <w:gridCol w:w="1439"/>
        <w:gridCol w:w="4288"/>
      </w:tblGrid>
      <w:tr w:rsidR="00377890" w:rsidRPr="002E4496" w:rsidTr="006E0F7C">
        <w:trPr>
          <w:cantSplit/>
          <w:trHeight w:val="1258"/>
          <w:jc w:val="center"/>
        </w:trPr>
        <w:tc>
          <w:tcPr>
            <w:tcW w:w="4557" w:type="dxa"/>
          </w:tcPr>
          <w:p w:rsidR="00377890" w:rsidRPr="00667634" w:rsidRDefault="00377890" w:rsidP="002328D6">
            <w:pPr>
              <w:ind w:left="-170" w:right="-170"/>
              <w:jc w:val="center"/>
              <w:rPr>
                <w:color w:val="333333"/>
              </w:rPr>
            </w:pPr>
            <w:r w:rsidRPr="00667634">
              <w:rPr>
                <w:color w:val="333333"/>
              </w:rPr>
              <w:t>БАШ</w:t>
            </w:r>
            <w:r w:rsidRPr="00667634">
              <w:rPr>
                <w:color w:val="333333"/>
                <w:lang w:val="be-BY"/>
              </w:rPr>
              <w:t>К</w:t>
            </w:r>
            <w:r w:rsidRPr="00667634">
              <w:rPr>
                <w:color w:val="333333"/>
              </w:rPr>
              <w:t>ОРТОСТАН РЕСПУБЛИКА</w:t>
            </w:r>
            <w:proofErr w:type="gramStart"/>
            <w:r w:rsidRPr="00667634">
              <w:rPr>
                <w:color w:val="333333"/>
                <w:lang w:val="en-US"/>
              </w:rPr>
              <w:t>h</w:t>
            </w:r>
            <w:proofErr w:type="gramEnd"/>
            <w:r w:rsidRPr="00667634">
              <w:rPr>
                <w:color w:val="333333"/>
              </w:rPr>
              <w:t>Ы</w:t>
            </w:r>
          </w:p>
          <w:p w:rsidR="00377890" w:rsidRPr="00370BDF" w:rsidRDefault="00377890" w:rsidP="002328D6">
            <w:pPr>
              <w:pStyle w:val="1"/>
              <w:tabs>
                <w:tab w:val="left" w:pos="3060"/>
              </w:tabs>
              <w:spacing w:before="0"/>
              <w:ind w:left="-170" w:right="-170"/>
              <w:jc w:val="center"/>
              <w:rPr>
                <w:rFonts w:ascii="Times New Roman" w:hAnsi="Times New Roman"/>
                <w:b w:val="0"/>
                <w:color w:val="333333"/>
                <w:sz w:val="24"/>
              </w:rPr>
            </w:pPr>
            <w:r w:rsidRPr="00370BDF">
              <w:rPr>
                <w:rFonts w:ascii="Times New Roman" w:hAnsi="Times New Roman"/>
                <w:b w:val="0"/>
                <w:color w:val="333333"/>
                <w:sz w:val="24"/>
              </w:rPr>
              <w:t>БЛАГОВАР  РАЙОНЫ</w:t>
            </w:r>
          </w:p>
          <w:p w:rsidR="00377890" w:rsidRPr="00667634" w:rsidRDefault="00377890" w:rsidP="002328D6">
            <w:pPr>
              <w:ind w:left="-113" w:right="-130"/>
              <w:jc w:val="center"/>
              <w:rPr>
                <w:color w:val="333333"/>
              </w:rPr>
            </w:pPr>
            <w:r w:rsidRPr="00667634"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667634">
              <w:rPr>
                <w:color w:val="333333"/>
                <w:lang w:val="be-BY"/>
              </w:rPr>
              <w:t>К</w:t>
            </w:r>
            <w:r w:rsidRPr="00667634">
              <w:rPr>
                <w:color w:val="333333"/>
                <w:lang w:val="tt-RU"/>
              </w:rPr>
              <w:t>ИМИ</w:t>
            </w:r>
            <w:r w:rsidRPr="00667634">
              <w:rPr>
                <w:color w:val="333333"/>
                <w:lang w:val="be-BY"/>
              </w:rPr>
              <w:t>Ә</w:t>
            </w:r>
            <w:r w:rsidRPr="00667634">
              <w:rPr>
                <w:color w:val="333333"/>
                <w:lang w:val="tt-RU"/>
              </w:rPr>
              <w:t>ТЕ</w:t>
            </w:r>
          </w:p>
        </w:tc>
        <w:tc>
          <w:tcPr>
            <w:tcW w:w="1439" w:type="dxa"/>
            <w:vAlign w:val="center"/>
          </w:tcPr>
          <w:p w:rsidR="00377890" w:rsidRPr="00667634" w:rsidRDefault="00377890" w:rsidP="002328D6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</w:tcPr>
          <w:p w:rsidR="00377890" w:rsidRPr="00C92F25" w:rsidRDefault="00377890" w:rsidP="002328D6">
            <w:pPr>
              <w:ind w:right="-68"/>
              <w:jc w:val="center"/>
              <w:rPr>
                <w:color w:val="333333"/>
                <w:spacing w:val="-6"/>
              </w:rPr>
            </w:pPr>
            <w:r w:rsidRPr="00667634"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pPr w:leftFromText="180" w:rightFromText="180" w:vertAnchor="text" w:horzAnchor="margin" w:tblpX="-318" w:tblpY="321"/>
        <w:tblW w:w="10172" w:type="dxa"/>
        <w:tblLook w:val="01E0"/>
      </w:tblPr>
      <w:tblGrid>
        <w:gridCol w:w="4503"/>
        <w:gridCol w:w="1417"/>
        <w:gridCol w:w="4252"/>
      </w:tblGrid>
      <w:tr w:rsidR="00377890" w:rsidRPr="00667634" w:rsidTr="006E0F7C">
        <w:tc>
          <w:tcPr>
            <w:tcW w:w="4503" w:type="dxa"/>
          </w:tcPr>
          <w:p w:rsidR="00377890" w:rsidRPr="00667634" w:rsidRDefault="00377890" w:rsidP="006E0F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67634">
              <w:rPr>
                <w:bCs/>
                <w:color w:val="000000"/>
              </w:rPr>
              <w:t>КАРАР</w:t>
            </w:r>
          </w:p>
        </w:tc>
        <w:tc>
          <w:tcPr>
            <w:tcW w:w="1417" w:type="dxa"/>
          </w:tcPr>
          <w:p w:rsidR="00377890" w:rsidRPr="00667634" w:rsidRDefault="00377890" w:rsidP="006E0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52" w:type="dxa"/>
          </w:tcPr>
          <w:p w:rsidR="00377890" w:rsidRPr="00667634" w:rsidRDefault="00377890" w:rsidP="006E0F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67634">
              <w:rPr>
                <w:bCs/>
                <w:color w:val="000000"/>
              </w:rPr>
              <w:t>ПОСТАНОВЛЕНИЕ</w:t>
            </w:r>
          </w:p>
        </w:tc>
      </w:tr>
      <w:tr w:rsidR="00377890" w:rsidRPr="00667634" w:rsidTr="006E0F7C">
        <w:tc>
          <w:tcPr>
            <w:tcW w:w="4503" w:type="dxa"/>
          </w:tcPr>
          <w:p w:rsidR="00377890" w:rsidRPr="00667634" w:rsidRDefault="00C249F0" w:rsidP="006E0F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01.03</w:t>
            </w:r>
            <w:r w:rsidR="00377890" w:rsidRPr="00667634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417" w:type="dxa"/>
          </w:tcPr>
          <w:p w:rsidR="00377890" w:rsidRPr="00667634" w:rsidRDefault="00377890" w:rsidP="006E0F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634">
              <w:rPr>
                <w:bCs/>
              </w:rPr>
              <w:t xml:space="preserve">№ </w:t>
            </w:r>
            <w:r w:rsidR="00C249F0">
              <w:rPr>
                <w:bCs/>
              </w:rPr>
              <w:t>18\1</w:t>
            </w:r>
          </w:p>
        </w:tc>
        <w:tc>
          <w:tcPr>
            <w:tcW w:w="4252" w:type="dxa"/>
          </w:tcPr>
          <w:p w:rsidR="00377890" w:rsidRPr="00667634" w:rsidRDefault="00377890" w:rsidP="006E0F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249F0">
              <w:rPr>
                <w:bCs/>
              </w:rPr>
              <w:t>1.03</w:t>
            </w:r>
            <w:r w:rsidRPr="00667634">
              <w:rPr>
                <w:bCs/>
              </w:rPr>
              <w:t>.201</w:t>
            </w:r>
            <w:r w:rsidR="00C249F0">
              <w:rPr>
                <w:bCs/>
              </w:rPr>
              <w:t>9</w:t>
            </w:r>
          </w:p>
        </w:tc>
      </w:tr>
      <w:tr w:rsidR="00377890" w:rsidRPr="00667634" w:rsidTr="006E0F7C">
        <w:trPr>
          <w:trHeight w:val="80"/>
        </w:trPr>
        <w:tc>
          <w:tcPr>
            <w:tcW w:w="4503" w:type="dxa"/>
          </w:tcPr>
          <w:p w:rsidR="00377890" w:rsidRPr="00667634" w:rsidRDefault="00377890" w:rsidP="006E0F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634">
              <w:rPr>
                <w:bCs/>
              </w:rPr>
              <w:t>Первомайский а.</w:t>
            </w:r>
          </w:p>
        </w:tc>
        <w:tc>
          <w:tcPr>
            <w:tcW w:w="1417" w:type="dxa"/>
          </w:tcPr>
          <w:p w:rsidR="00377890" w:rsidRPr="00667634" w:rsidRDefault="00377890" w:rsidP="006E0F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377890" w:rsidRDefault="00377890" w:rsidP="006E0F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7634">
              <w:rPr>
                <w:bCs/>
              </w:rPr>
              <w:t>с</w:t>
            </w:r>
            <w:proofErr w:type="gramStart"/>
            <w:r w:rsidRPr="00667634">
              <w:rPr>
                <w:bCs/>
              </w:rPr>
              <w:t>.П</w:t>
            </w:r>
            <w:proofErr w:type="gramEnd"/>
            <w:r w:rsidRPr="00667634">
              <w:rPr>
                <w:bCs/>
              </w:rPr>
              <w:t>ервомайский</w:t>
            </w:r>
          </w:p>
          <w:p w:rsidR="00377890" w:rsidRPr="00667634" w:rsidRDefault="00377890" w:rsidP="006E0F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44312" w:rsidRDefault="00744312" w:rsidP="00744312">
      <w:pPr>
        <w:pStyle w:val="Heading10"/>
        <w:keepNext/>
        <w:keepLines/>
        <w:shd w:val="clear" w:color="auto" w:fill="auto"/>
        <w:spacing w:before="240" w:line="240" w:lineRule="auto"/>
        <w:ind w:right="1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2D7F9D">
        <w:rPr>
          <w:b w:val="0"/>
          <w:sz w:val="28"/>
          <w:szCs w:val="28"/>
        </w:rPr>
        <w:t xml:space="preserve"> внесении изменений в постановление администрации сельского поселения Первомайский сельсовет муниципального района Благоварский район Республики Башкортостан от 20 марта 2017 года № 22-1 «Об утверждении </w:t>
      </w:r>
      <w:r>
        <w:rPr>
          <w:b w:val="0"/>
          <w:sz w:val="28"/>
          <w:szCs w:val="28"/>
        </w:rPr>
        <w:t>Плана</w:t>
      </w:r>
      <w:bookmarkStart w:id="0" w:name="bookmark1"/>
      <w:r>
        <w:rPr>
          <w:b w:val="0"/>
          <w:sz w:val="28"/>
          <w:szCs w:val="28"/>
        </w:rPr>
        <w:t xml:space="preserve"> мероприятий</w:t>
      </w:r>
      <w:r w:rsidRPr="00316B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противодействию</w:t>
      </w:r>
      <w:r w:rsidRPr="00316B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коррупции</w:t>
      </w:r>
      <w:r w:rsidR="002D7F9D">
        <w:rPr>
          <w:b w:val="0"/>
          <w:sz w:val="28"/>
          <w:szCs w:val="28"/>
        </w:rPr>
        <w:t xml:space="preserve"> в сельском</w:t>
      </w:r>
      <w:r>
        <w:rPr>
          <w:b w:val="0"/>
          <w:sz w:val="28"/>
          <w:szCs w:val="28"/>
        </w:rPr>
        <w:t xml:space="preserve"> поселени</w:t>
      </w:r>
      <w:r w:rsidR="002D7F9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2D7F9D">
        <w:rPr>
          <w:b w:val="0"/>
          <w:sz w:val="28"/>
          <w:szCs w:val="28"/>
        </w:rPr>
        <w:t xml:space="preserve">Первомайский </w:t>
      </w:r>
      <w:r>
        <w:rPr>
          <w:b w:val="0"/>
          <w:sz w:val="28"/>
          <w:szCs w:val="28"/>
        </w:rPr>
        <w:t xml:space="preserve">сельсовет </w:t>
      </w:r>
      <w:r w:rsidR="002D7F9D">
        <w:rPr>
          <w:b w:val="0"/>
          <w:sz w:val="28"/>
          <w:szCs w:val="28"/>
        </w:rPr>
        <w:t xml:space="preserve">муниципального района Благоварский район Республики Башкортостан </w:t>
      </w:r>
      <w:r>
        <w:rPr>
          <w:b w:val="0"/>
          <w:sz w:val="28"/>
          <w:szCs w:val="28"/>
        </w:rPr>
        <w:t>на</w:t>
      </w:r>
      <w:r w:rsidR="002D7F9D">
        <w:rPr>
          <w:b w:val="0"/>
          <w:sz w:val="28"/>
          <w:szCs w:val="28"/>
        </w:rPr>
        <w:t xml:space="preserve"> 2017-2018 </w:t>
      </w:r>
      <w:r w:rsidRPr="00316B4F">
        <w:rPr>
          <w:b w:val="0"/>
          <w:sz w:val="28"/>
          <w:szCs w:val="28"/>
        </w:rPr>
        <w:t>год</w:t>
      </w:r>
      <w:bookmarkEnd w:id="0"/>
      <w:r w:rsidR="002D7F9D">
        <w:rPr>
          <w:b w:val="0"/>
          <w:sz w:val="28"/>
          <w:szCs w:val="28"/>
        </w:rPr>
        <w:t>ы»</w:t>
      </w:r>
    </w:p>
    <w:p w:rsidR="00744312" w:rsidRPr="001A62F8" w:rsidRDefault="00744312" w:rsidP="00744312">
      <w:pPr>
        <w:pStyle w:val="Heading10"/>
        <w:keepNext/>
        <w:keepLines/>
        <w:shd w:val="clear" w:color="auto" w:fill="auto"/>
        <w:spacing w:before="240" w:line="240" w:lineRule="auto"/>
        <w:ind w:right="100"/>
        <w:rPr>
          <w:b w:val="0"/>
          <w:sz w:val="28"/>
          <w:szCs w:val="28"/>
        </w:rPr>
      </w:pPr>
    </w:p>
    <w:p w:rsidR="00744312" w:rsidRPr="002D7F9D" w:rsidRDefault="00744312" w:rsidP="007B7083">
      <w:pPr>
        <w:pStyle w:val="2"/>
        <w:shd w:val="clear" w:color="auto" w:fill="auto"/>
        <w:spacing w:line="240" w:lineRule="auto"/>
        <w:ind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7F9D">
        <w:rPr>
          <w:rFonts w:ascii="Times New Roman" w:hAnsi="Times New Roman"/>
          <w:sz w:val="28"/>
          <w:szCs w:val="28"/>
        </w:rPr>
        <w:t>В</w:t>
      </w:r>
      <w:r w:rsidR="002D7F9D" w:rsidRPr="002D7F9D">
        <w:rPr>
          <w:rFonts w:ascii="Times New Roman" w:hAnsi="Times New Roman"/>
          <w:sz w:val="28"/>
          <w:szCs w:val="28"/>
        </w:rPr>
        <w:t xml:space="preserve"> связи с принятием Указа Президента Российской Федерации от </w:t>
      </w:r>
      <w:r w:rsidR="007B7083">
        <w:rPr>
          <w:rFonts w:ascii="Times New Roman" w:hAnsi="Times New Roman"/>
          <w:sz w:val="28"/>
          <w:szCs w:val="28"/>
        </w:rPr>
        <w:t xml:space="preserve">                            </w:t>
      </w:r>
      <w:r w:rsidR="002D7F9D" w:rsidRPr="002D7F9D">
        <w:rPr>
          <w:rFonts w:ascii="Times New Roman" w:hAnsi="Times New Roman"/>
          <w:sz w:val="28"/>
          <w:szCs w:val="28"/>
        </w:rPr>
        <w:t>29 июня 2018 года № 378 «О Национальном плане противодействия коррупции на 2018 – 2020 годы»</w:t>
      </w:r>
      <w:r w:rsidR="008B0218">
        <w:rPr>
          <w:rFonts w:ascii="Times New Roman" w:hAnsi="Times New Roman"/>
          <w:sz w:val="28"/>
          <w:szCs w:val="28"/>
        </w:rPr>
        <w:t>,</w:t>
      </w:r>
      <w:r w:rsidR="007B7083">
        <w:rPr>
          <w:rFonts w:ascii="Times New Roman" w:hAnsi="Times New Roman"/>
          <w:sz w:val="28"/>
          <w:szCs w:val="28"/>
        </w:rPr>
        <w:t xml:space="preserve"> </w:t>
      </w:r>
      <w:r w:rsidRPr="002D7F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7F9D" w:rsidRDefault="00C249F0" w:rsidP="007B7083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2D7F9D" w:rsidRPr="002D7F9D">
        <w:rPr>
          <w:rFonts w:ascii="Times New Roman" w:hAnsi="Times New Roman" w:cs="Times New Roman"/>
          <w:sz w:val="28"/>
          <w:szCs w:val="28"/>
        </w:rPr>
        <w:t>лан мероприятий по противодействию коррупции в сельском поселении Первомайский сельсовет муниципального района Благоварский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2019-2020</w:t>
      </w:r>
      <w:r w:rsidR="002D7F9D" w:rsidRPr="002D7F9D">
        <w:rPr>
          <w:rFonts w:ascii="Times New Roman" w:hAnsi="Times New Roman" w:cs="Times New Roman"/>
          <w:sz w:val="28"/>
          <w:szCs w:val="28"/>
        </w:rPr>
        <w:t xml:space="preserve"> годы</w:t>
      </w:r>
      <w:r w:rsidR="002D7F9D">
        <w:rPr>
          <w:rFonts w:ascii="Times New Roman" w:hAnsi="Times New Roman" w:cs="Times New Roman"/>
          <w:sz w:val="28"/>
          <w:szCs w:val="28"/>
        </w:rPr>
        <w:t>.</w:t>
      </w:r>
    </w:p>
    <w:p w:rsidR="00744312" w:rsidRPr="002D7F9D" w:rsidRDefault="002D7F9D" w:rsidP="007B7083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44312" w:rsidRPr="002D7F9D"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народовать </w:t>
      </w:r>
      <w:r w:rsidR="00744312" w:rsidRPr="002D7F9D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на официальном сайте </w:t>
      </w:r>
      <w:r w:rsidR="00744312" w:rsidRPr="002D7F9D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Pr="002D7F9D">
        <w:rPr>
          <w:rFonts w:ascii="Times New Roman" w:hAnsi="Times New Roman" w:cs="Times New Roman"/>
          <w:sz w:val="28"/>
          <w:szCs w:val="28"/>
        </w:rPr>
        <w:t>сельского поселения Первомайский сельсовет</w:t>
      </w:r>
      <w:r w:rsidR="00C249F0">
        <w:rPr>
          <w:rFonts w:ascii="Times New Roman" w:hAnsi="Times New Roman" w:cs="Times New Roman"/>
          <w:sz w:val="28"/>
          <w:szCs w:val="28"/>
        </w:rPr>
        <w:t xml:space="preserve"> </w:t>
      </w:r>
      <w:r w:rsidR="00C249F0" w:rsidRPr="00C249F0">
        <w:rPr>
          <w:rFonts w:ascii="Times New Roman" w:hAnsi="Times New Roman" w:cs="Times New Roman"/>
          <w:sz w:val="28"/>
          <w:szCs w:val="28"/>
        </w:rPr>
        <w:t>http://pervomay-blag.ru/</w:t>
      </w:r>
      <w:r w:rsidR="00744312" w:rsidRPr="002D7F9D">
        <w:rPr>
          <w:rFonts w:ascii="Times New Roman" w:hAnsi="Times New Roman" w:cs="Times New Roman"/>
          <w:sz w:val="28"/>
          <w:szCs w:val="28"/>
        </w:rPr>
        <w:t>.</w:t>
      </w:r>
    </w:p>
    <w:p w:rsidR="00744312" w:rsidRDefault="00744312" w:rsidP="007B7083">
      <w:pPr>
        <w:ind w:firstLine="426"/>
        <w:rPr>
          <w:sz w:val="28"/>
          <w:szCs w:val="28"/>
        </w:rPr>
      </w:pPr>
    </w:p>
    <w:p w:rsidR="008E12D8" w:rsidRPr="0067798E" w:rsidRDefault="008E12D8" w:rsidP="007B7083">
      <w:pPr>
        <w:ind w:firstLine="426"/>
        <w:rPr>
          <w:sz w:val="28"/>
          <w:szCs w:val="28"/>
        </w:rPr>
      </w:pPr>
    </w:p>
    <w:p w:rsidR="002D7F9D" w:rsidRDefault="008B0218" w:rsidP="008B0218">
      <w:pPr>
        <w:pStyle w:val="31"/>
        <w:spacing w:after="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4312" w:rsidRPr="0067798E">
        <w:rPr>
          <w:sz w:val="28"/>
          <w:szCs w:val="28"/>
        </w:rPr>
        <w:t>сельского поселения</w:t>
      </w:r>
    </w:p>
    <w:p w:rsidR="002D7F9D" w:rsidRDefault="002D7F9D" w:rsidP="008B0218">
      <w:pPr>
        <w:pStyle w:val="31"/>
        <w:spacing w:after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Первомайский сельсовет                                                      З.Э.Мозговая</w:t>
      </w:r>
      <w:r w:rsidR="00744312">
        <w:rPr>
          <w:sz w:val="28"/>
          <w:szCs w:val="28"/>
        </w:rPr>
        <w:t xml:space="preserve"> </w:t>
      </w:r>
    </w:p>
    <w:p w:rsidR="00744312" w:rsidRDefault="00744312" w:rsidP="007B7083">
      <w:pPr>
        <w:pStyle w:val="31"/>
        <w:spacing w:after="0"/>
        <w:ind w:left="720"/>
        <w:rPr>
          <w:sz w:val="28"/>
          <w:szCs w:val="28"/>
        </w:rPr>
      </w:pPr>
    </w:p>
    <w:p w:rsidR="00744312" w:rsidRDefault="00744312" w:rsidP="00744312">
      <w:pPr>
        <w:pStyle w:val="11"/>
        <w:tabs>
          <w:tab w:val="left" w:pos="-567"/>
        </w:tabs>
        <w:jc w:val="both"/>
        <w:rPr>
          <w:bCs/>
          <w:sz w:val="24"/>
          <w:szCs w:val="24"/>
        </w:rPr>
      </w:pPr>
      <w:r w:rsidRPr="004016A4">
        <w:rPr>
          <w:rFonts w:ascii="Times New Roman" w:hAnsi="Times New Roman"/>
          <w:sz w:val="28"/>
          <w:szCs w:val="28"/>
        </w:rPr>
        <w:t xml:space="preserve"> </w:t>
      </w:r>
    </w:p>
    <w:p w:rsidR="00744312" w:rsidRDefault="00744312" w:rsidP="00744312">
      <w:pPr>
        <w:suppressAutoHyphens/>
        <w:jc w:val="right"/>
        <w:rPr>
          <w:bCs/>
        </w:rPr>
      </w:pPr>
    </w:p>
    <w:p w:rsidR="007E7714" w:rsidRDefault="007E7714" w:rsidP="00744312">
      <w:pPr>
        <w:suppressAutoHyphens/>
        <w:jc w:val="right"/>
        <w:rPr>
          <w:bCs/>
        </w:rPr>
      </w:pPr>
    </w:p>
    <w:p w:rsidR="007E7714" w:rsidRDefault="007E7714" w:rsidP="00744312">
      <w:pPr>
        <w:suppressAutoHyphens/>
        <w:jc w:val="right"/>
        <w:rPr>
          <w:bCs/>
        </w:rPr>
      </w:pPr>
    </w:p>
    <w:p w:rsidR="007E7714" w:rsidRDefault="007E7714" w:rsidP="00744312">
      <w:pPr>
        <w:suppressAutoHyphens/>
        <w:jc w:val="right"/>
        <w:rPr>
          <w:bCs/>
        </w:rPr>
      </w:pPr>
    </w:p>
    <w:p w:rsidR="007E7714" w:rsidRDefault="007E7714" w:rsidP="00744312">
      <w:pPr>
        <w:suppressAutoHyphens/>
        <w:jc w:val="right"/>
        <w:rPr>
          <w:bCs/>
        </w:rPr>
      </w:pPr>
    </w:p>
    <w:p w:rsidR="007E7714" w:rsidRDefault="007E7714" w:rsidP="00744312">
      <w:pPr>
        <w:suppressAutoHyphens/>
        <w:jc w:val="right"/>
        <w:rPr>
          <w:bCs/>
        </w:rPr>
      </w:pPr>
    </w:p>
    <w:p w:rsidR="007E7714" w:rsidRDefault="007E7714" w:rsidP="00744312">
      <w:pPr>
        <w:suppressAutoHyphens/>
        <w:jc w:val="right"/>
        <w:rPr>
          <w:bCs/>
        </w:rPr>
      </w:pPr>
    </w:p>
    <w:p w:rsidR="007E7714" w:rsidRDefault="007E7714" w:rsidP="00744312">
      <w:pPr>
        <w:suppressAutoHyphens/>
        <w:jc w:val="right"/>
        <w:rPr>
          <w:bCs/>
        </w:rPr>
      </w:pPr>
    </w:p>
    <w:p w:rsidR="007E7714" w:rsidRDefault="007E7714" w:rsidP="00744312">
      <w:pPr>
        <w:suppressAutoHyphens/>
        <w:jc w:val="right"/>
        <w:rPr>
          <w:bCs/>
        </w:rPr>
      </w:pPr>
    </w:p>
    <w:p w:rsidR="007E7714" w:rsidRDefault="007E7714" w:rsidP="00744312">
      <w:pPr>
        <w:suppressAutoHyphens/>
        <w:jc w:val="right"/>
        <w:rPr>
          <w:bCs/>
        </w:rPr>
      </w:pPr>
    </w:p>
    <w:p w:rsidR="00C249F0" w:rsidRDefault="00C249F0" w:rsidP="00744312">
      <w:pPr>
        <w:suppressAutoHyphens/>
        <w:jc w:val="right"/>
        <w:rPr>
          <w:bCs/>
        </w:rPr>
      </w:pPr>
    </w:p>
    <w:p w:rsidR="00744312" w:rsidRDefault="00744312" w:rsidP="006E0F7C">
      <w:pPr>
        <w:suppressAutoHyphens/>
        <w:rPr>
          <w:bCs/>
        </w:rPr>
      </w:pPr>
    </w:p>
    <w:p w:rsidR="006E0F7C" w:rsidRDefault="006E0F7C" w:rsidP="006E0F7C">
      <w:pPr>
        <w:suppressAutoHyphens/>
        <w:rPr>
          <w:bCs/>
        </w:rPr>
      </w:pPr>
    </w:p>
    <w:p w:rsidR="007E7714" w:rsidRDefault="00744312" w:rsidP="007E7714">
      <w:pPr>
        <w:suppressAutoHyphens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Приложение </w:t>
      </w:r>
    </w:p>
    <w:p w:rsidR="007E7714" w:rsidRDefault="00744312" w:rsidP="007E7714">
      <w:pPr>
        <w:suppressAutoHyphens/>
        <w:jc w:val="right"/>
        <w:rPr>
          <w:bCs/>
        </w:rPr>
      </w:pPr>
      <w:r>
        <w:rPr>
          <w:bCs/>
        </w:rPr>
        <w:t xml:space="preserve">к </w:t>
      </w:r>
      <w:r w:rsidR="007E7714">
        <w:rPr>
          <w:bCs/>
        </w:rPr>
        <w:t xml:space="preserve">постановлению </w:t>
      </w:r>
    </w:p>
    <w:p w:rsidR="00744312" w:rsidRDefault="007E7714" w:rsidP="007E7714">
      <w:pPr>
        <w:suppressAutoHyphens/>
        <w:jc w:val="right"/>
        <w:rPr>
          <w:bCs/>
        </w:rPr>
      </w:pPr>
      <w:r>
        <w:rPr>
          <w:bCs/>
        </w:rPr>
        <w:t xml:space="preserve">СП Первомайский сельсовет </w:t>
      </w:r>
    </w:p>
    <w:p w:rsidR="00744312" w:rsidRDefault="007E7714" w:rsidP="00744312">
      <w:pPr>
        <w:suppressAutoHyphens/>
        <w:jc w:val="right"/>
        <w:rPr>
          <w:bCs/>
        </w:rPr>
      </w:pPr>
      <w:r>
        <w:rPr>
          <w:bCs/>
        </w:rPr>
        <w:t xml:space="preserve">от </w:t>
      </w:r>
      <w:r w:rsidR="00C249F0">
        <w:rPr>
          <w:bCs/>
        </w:rPr>
        <w:t>1 марта</w:t>
      </w:r>
      <w:r w:rsidR="00744312" w:rsidRPr="007D350E">
        <w:rPr>
          <w:bCs/>
        </w:rPr>
        <w:t xml:space="preserve"> 201</w:t>
      </w:r>
      <w:r w:rsidR="00C249F0">
        <w:rPr>
          <w:bCs/>
        </w:rPr>
        <w:t>9</w:t>
      </w:r>
      <w:r w:rsidR="00744312" w:rsidRPr="007D350E">
        <w:rPr>
          <w:bCs/>
        </w:rPr>
        <w:t xml:space="preserve"> года</w:t>
      </w:r>
      <w:bookmarkStart w:id="1" w:name="bookmark0"/>
      <w:bookmarkStart w:id="2" w:name="sub_100"/>
      <w:r w:rsidR="00C249F0">
        <w:rPr>
          <w:bCs/>
        </w:rPr>
        <w:t xml:space="preserve"> № 18/1</w:t>
      </w:r>
    </w:p>
    <w:bookmarkEnd w:id="1"/>
    <w:p w:rsidR="006E0F7C" w:rsidRDefault="006E0F7C" w:rsidP="007E7714">
      <w:pPr>
        <w:suppressAutoHyphens/>
        <w:jc w:val="center"/>
      </w:pPr>
    </w:p>
    <w:p w:rsidR="00744312" w:rsidRPr="006E0F7C" w:rsidRDefault="00744312" w:rsidP="007E7714">
      <w:pPr>
        <w:suppressAutoHyphens/>
        <w:jc w:val="center"/>
      </w:pPr>
      <w:r w:rsidRPr="006E0F7C">
        <w:t>План</w:t>
      </w:r>
    </w:p>
    <w:p w:rsidR="007E7714" w:rsidRPr="006E0F7C" w:rsidRDefault="00744312" w:rsidP="007E7714">
      <w:pPr>
        <w:suppressAutoHyphens/>
        <w:jc w:val="center"/>
      </w:pPr>
      <w:r w:rsidRPr="006E0F7C">
        <w:t>мероприятий по противодействию коррупции</w:t>
      </w:r>
    </w:p>
    <w:p w:rsidR="007E7714" w:rsidRPr="006E0F7C" w:rsidRDefault="007E7714" w:rsidP="007E7714">
      <w:pPr>
        <w:suppressAutoHyphens/>
        <w:jc w:val="center"/>
      </w:pPr>
      <w:r w:rsidRPr="006E0F7C">
        <w:t>в сельском поселении</w:t>
      </w:r>
      <w:r w:rsidR="00744312" w:rsidRPr="006E0F7C">
        <w:t xml:space="preserve"> </w:t>
      </w:r>
      <w:r w:rsidRPr="006E0F7C">
        <w:t xml:space="preserve">Первомайский сельсовет </w:t>
      </w:r>
    </w:p>
    <w:p w:rsidR="007E7714" w:rsidRPr="006E0F7C" w:rsidRDefault="007E7714" w:rsidP="007E7714">
      <w:pPr>
        <w:suppressAutoHyphens/>
        <w:jc w:val="center"/>
      </w:pPr>
      <w:r w:rsidRPr="006E0F7C">
        <w:t xml:space="preserve">муниципального района Благоварский район Республики Башкортостан </w:t>
      </w:r>
    </w:p>
    <w:p w:rsidR="006E0F7C" w:rsidRDefault="00C249F0" w:rsidP="006E0F7C">
      <w:pPr>
        <w:suppressAutoHyphens/>
        <w:jc w:val="center"/>
      </w:pPr>
      <w:r>
        <w:t>на 2019-2020</w:t>
      </w:r>
      <w:r w:rsidR="00744312" w:rsidRPr="006E0F7C">
        <w:t xml:space="preserve"> го</w:t>
      </w:r>
      <w:r w:rsidR="007E7714" w:rsidRPr="006E0F7C">
        <w:t>д</w:t>
      </w:r>
      <w:r>
        <w:t>ы</w:t>
      </w:r>
    </w:p>
    <w:p w:rsidR="006E0F7C" w:rsidRPr="006E0F7C" w:rsidRDefault="006E0F7C" w:rsidP="006E0F7C">
      <w:pPr>
        <w:suppressAutoHyphens/>
        <w:jc w:val="center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813"/>
        <w:gridCol w:w="2372"/>
        <w:gridCol w:w="1897"/>
      </w:tblGrid>
      <w:tr w:rsidR="00744312" w:rsidRPr="007E7714" w:rsidTr="006E0F7C">
        <w:tc>
          <w:tcPr>
            <w:tcW w:w="540" w:type="dxa"/>
          </w:tcPr>
          <w:p w:rsidR="007E7714" w:rsidRPr="007E7714" w:rsidRDefault="00744312" w:rsidP="007E7714">
            <w:pPr>
              <w:suppressAutoHyphens/>
              <w:jc w:val="center"/>
            </w:pPr>
            <w:r w:rsidRPr="007E7714">
              <w:t>№</w:t>
            </w:r>
          </w:p>
          <w:p w:rsidR="00744312" w:rsidRPr="007E7714" w:rsidRDefault="00744312" w:rsidP="007E7714">
            <w:pPr>
              <w:suppressAutoHyphens/>
              <w:jc w:val="center"/>
            </w:pPr>
            <w:proofErr w:type="spellStart"/>
            <w:proofErr w:type="gramStart"/>
            <w:r w:rsidRPr="007E7714">
              <w:t>п</w:t>
            </w:r>
            <w:proofErr w:type="spellEnd"/>
            <w:proofErr w:type="gramEnd"/>
            <w:r w:rsidRPr="007E7714">
              <w:t>/</w:t>
            </w:r>
            <w:proofErr w:type="spellStart"/>
            <w:r w:rsidRPr="007E7714">
              <w:t>п</w:t>
            </w:r>
            <w:proofErr w:type="spellEnd"/>
          </w:p>
        </w:tc>
        <w:tc>
          <w:tcPr>
            <w:tcW w:w="4813" w:type="dxa"/>
          </w:tcPr>
          <w:p w:rsidR="00744312" w:rsidRPr="007E7714" w:rsidRDefault="00744312" w:rsidP="007E7714">
            <w:pPr>
              <w:suppressAutoHyphens/>
              <w:jc w:val="center"/>
            </w:pPr>
            <w:r w:rsidRPr="007E7714">
              <w:t>Содержание мероприятий</w:t>
            </w:r>
          </w:p>
        </w:tc>
        <w:tc>
          <w:tcPr>
            <w:tcW w:w="2372" w:type="dxa"/>
          </w:tcPr>
          <w:p w:rsidR="00744312" w:rsidRPr="007E7714" w:rsidRDefault="00744312" w:rsidP="007E7714">
            <w:pPr>
              <w:suppressAutoHyphens/>
              <w:jc w:val="center"/>
            </w:pPr>
            <w:r w:rsidRPr="007E7714">
              <w:t>Исполнитель</w:t>
            </w:r>
          </w:p>
        </w:tc>
        <w:tc>
          <w:tcPr>
            <w:tcW w:w="1897" w:type="dxa"/>
          </w:tcPr>
          <w:p w:rsidR="00744312" w:rsidRPr="007E7714" w:rsidRDefault="00744312" w:rsidP="007E7714">
            <w:pPr>
              <w:suppressAutoHyphens/>
              <w:jc w:val="center"/>
            </w:pPr>
            <w:r w:rsidRPr="007E7714">
              <w:t>Срок исполнения</w:t>
            </w:r>
          </w:p>
        </w:tc>
      </w:tr>
      <w:tr w:rsidR="00744312" w:rsidRPr="007E7714" w:rsidTr="006E0F7C">
        <w:tc>
          <w:tcPr>
            <w:tcW w:w="540" w:type="dxa"/>
          </w:tcPr>
          <w:p w:rsidR="00744312" w:rsidRPr="007E7714" w:rsidRDefault="00744312" w:rsidP="00377890">
            <w:pPr>
              <w:suppressAutoHyphens/>
            </w:pPr>
            <w:r w:rsidRPr="007E7714">
              <w:t>1</w:t>
            </w:r>
          </w:p>
        </w:tc>
        <w:tc>
          <w:tcPr>
            <w:tcW w:w="4813" w:type="dxa"/>
          </w:tcPr>
          <w:p w:rsidR="00744312" w:rsidRPr="007E7714" w:rsidRDefault="00744312" w:rsidP="00377890">
            <w:pPr>
              <w:suppressAutoHyphens/>
            </w:pPr>
            <w:r w:rsidRPr="007E7714">
              <w:rPr>
                <w:rStyle w:val="Bodytext2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372" w:type="dxa"/>
          </w:tcPr>
          <w:p w:rsidR="007E7714" w:rsidRDefault="00744312" w:rsidP="007E7714">
            <w:pPr>
              <w:suppressAutoHyphens/>
              <w:jc w:val="center"/>
            </w:pPr>
            <w:r w:rsidRPr="007E7714">
              <w:t>Администрация</w:t>
            </w:r>
          </w:p>
          <w:p w:rsidR="00744312" w:rsidRPr="007E7714" w:rsidRDefault="00744312" w:rsidP="007E7714">
            <w:pPr>
              <w:suppressAutoHyphens/>
              <w:jc w:val="center"/>
            </w:pPr>
            <w:r w:rsidRPr="007E7714">
              <w:t xml:space="preserve">СП </w:t>
            </w:r>
            <w:r w:rsidR="007E7714" w:rsidRPr="007E7714">
              <w:t xml:space="preserve">Первомайский </w:t>
            </w:r>
            <w:r w:rsidRPr="007E7714">
              <w:t>сельсовет</w:t>
            </w:r>
          </w:p>
        </w:tc>
        <w:tc>
          <w:tcPr>
            <w:tcW w:w="1897" w:type="dxa"/>
          </w:tcPr>
          <w:p w:rsidR="00744312" w:rsidRPr="007E7714" w:rsidRDefault="00744312" w:rsidP="007E7714">
            <w:pPr>
              <w:suppressAutoHyphens/>
              <w:jc w:val="center"/>
            </w:pPr>
            <w:r w:rsidRPr="007E7714">
              <w:t>По мере необходимости</w:t>
            </w:r>
          </w:p>
        </w:tc>
      </w:tr>
      <w:tr w:rsidR="00744312" w:rsidRPr="007E7714" w:rsidTr="006E0F7C">
        <w:tc>
          <w:tcPr>
            <w:tcW w:w="540" w:type="dxa"/>
          </w:tcPr>
          <w:p w:rsidR="00744312" w:rsidRPr="007E7714" w:rsidRDefault="00744312" w:rsidP="00377890">
            <w:pPr>
              <w:suppressAutoHyphens/>
            </w:pPr>
            <w:r w:rsidRPr="007E7714">
              <w:t>2</w:t>
            </w:r>
          </w:p>
        </w:tc>
        <w:tc>
          <w:tcPr>
            <w:tcW w:w="4813" w:type="dxa"/>
          </w:tcPr>
          <w:p w:rsidR="00744312" w:rsidRPr="007E7714" w:rsidRDefault="00744312" w:rsidP="00377890">
            <w:pPr>
              <w:suppressAutoHyphens/>
              <w:rPr>
                <w:rStyle w:val="Bodytext2"/>
                <w:sz w:val="24"/>
                <w:szCs w:val="24"/>
              </w:rPr>
            </w:pPr>
            <w:r w:rsidRPr="007E7714">
              <w:rPr>
                <w:rStyle w:val="Bodytext2"/>
                <w:sz w:val="24"/>
                <w:szCs w:val="24"/>
              </w:rPr>
              <w:t xml:space="preserve">Проведение </w:t>
            </w:r>
            <w:proofErr w:type="spellStart"/>
            <w:r w:rsidRPr="007E7714">
              <w:rPr>
                <w:rStyle w:val="Bodytext2"/>
                <w:sz w:val="24"/>
                <w:szCs w:val="24"/>
              </w:rPr>
              <w:t>антикоррупционной</w:t>
            </w:r>
            <w:proofErr w:type="spellEnd"/>
            <w:r w:rsidRPr="007E7714">
              <w:rPr>
                <w:rStyle w:val="Bodytext2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7E7714">
              <w:rPr>
                <w:rStyle w:val="Bodytext2"/>
                <w:sz w:val="24"/>
                <w:szCs w:val="24"/>
              </w:rPr>
              <w:t>коррупциогенных</w:t>
            </w:r>
            <w:proofErr w:type="spellEnd"/>
            <w:r w:rsidRPr="007E7714">
              <w:rPr>
                <w:rStyle w:val="Bodytext2"/>
                <w:sz w:val="24"/>
                <w:szCs w:val="24"/>
              </w:rPr>
              <w:t xml:space="preserve"> факторов</w:t>
            </w:r>
          </w:p>
        </w:tc>
        <w:tc>
          <w:tcPr>
            <w:tcW w:w="2372" w:type="dxa"/>
          </w:tcPr>
          <w:p w:rsidR="007E7714" w:rsidRDefault="00744312" w:rsidP="007E7714">
            <w:pPr>
              <w:suppressAutoHyphens/>
              <w:jc w:val="center"/>
            </w:pPr>
            <w:r w:rsidRPr="007E7714">
              <w:t>Администрация</w:t>
            </w:r>
          </w:p>
          <w:p w:rsidR="00744312" w:rsidRPr="007E7714" w:rsidRDefault="00744312" w:rsidP="007E7714">
            <w:pPr>
              <w:suppressAutoHyphens/>
              <w:jc w:val="center"/>
            </w:pPr>
            <w:r w:rsidRPr="007E7714">
              <w:t>СП</w:t>
            </w:r>
            <w:r w:rsidR="007E7714">
              <w:t xml:space="preserve"> </w:t>
            </w:r>
            <w:r w:rsidR="007E7714" w:rsidRPr="007E7714">
              <w:t>Первомайский</w:t>
            </w:r>
            <w:r w:rsidRPr="007E7714">
              <w:t xml:space="preserve"> сельсовет</w:t>
            </w:r>
          </w:p>
        </w:tc>
        <w:tc>
          <w:tcPr>
            <w:tcW w:w="1897" w:type="dxa"/>
          </w:tcPr>
          <w:p w:rsidR="00744312" w:rsidRPr="007E7714" w:rsidRDefault="00744312" w:rsidP="007E7714">
            <w:pPr>
              <w:suppressAutoHyphens/>
              <w:jc w:val="center"/>
            </w:pPr>
            <w:r w:rsidRPr="007E7714">
              <w:t>Постоянно</w:t>
            </w:r>
          </w:p>
        </w:tc>
      </w:tr>
      <w:tr w:rsidR="007E7714" w:rsidRPr="007E7714" w:rsidTr="006E0F7C">
        <w:tc>
          <w:tcPr>
            <w:tcW w:w="540" w:type="dxa"/>
          </w:tcPr>
          <w:p w:rsidR="007E7714" w:rsidRPr="007E7714" w:rsidRDefault="007E7714" w:rsidP="00377890">
            <w:pPr>
              <w:suppressAutoHyphens/>
            </w:pPr>
            <w:r>
              <w:t>3</w:t>
            </w:r>
          </w:p>
        </w:tc>
        <w:tc>
          <w:tcPr>
            <w:tcW w:w="4813" w:type="dxa"/>
          </w:tcPr>
          <w:p w:rsidR="007E7714" w:rsidRPr="007E7714" w:rsidRDefault="007E7714" w:rsidP="00E94C86">
            <w:pPr>
              <w:suppressAutoHyphens/>
              <w:rPr>
                <w:rStyle w:val="Bodytext2"/>
                <w:sz w:val="24"/>
                <w:szCs w:val="24"/>
              </w:rPr>
            </w:pPr>
            <w:r>
              <w:rPr>
                <w:rStyle w:val="Bodytext2"/>
                <w:sz w:val="24"/>
                <w:szCs w:val="24"/>
              </w:rPr>
              <w:t xml:space="preserve">Обеспечить размещение на официальном сайте Администрации </w:t>
            </w:r>
            <w:r w:rsidR="00E94C86">
              <w:rPr>
                <w:rStyle w:val="Bodytext2"/>
                <w:sz w:val="24"/>
                <w:szCs w:val="24"/>
              </w:rPr>
              <w:t xml:space="preserve">сельского поселения Первомайский сельсовет муниципального района Благоварский район Республики Башкортостан </w:t>
            </w:r>
            <w:r>
              <w:rPr>
                <w:rStyle w:val="Bodytext2"/>
                <w:sz w:val="24"/>
                <w:szCs w:val="24"/>
              </w:rPr>
              <w:t xml:space="preserve">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>
              <w:rPr>
                <w:rStyle w:val="Bodytext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Bodytext2"/>
                <w:sz w:val="24"/>
                <w:szCs w:val="24"/>
              </w:rPr>
              <w:t xml:space="preserve"> экспертизы и мониторинга практики применения.</w:t>
            </w:r>
          </w:p>
        </w:tc>
        <w:tc>
          <w:tcPr>
            <w:tcW w:w="2372" w:type="dxa"/>
          </w:tcPr>
          <w:p w:rsidR="007E7714" w:rsidRDefault="007E7714" w:rsidP="007E7714">
            <w:pPr>
              <w:suppressAutoHyphens/>
              <w:jc w:val="center"/>
            </w:pPr>
            <w:r w:rsidRPr="007E7714">
              <w:t>Администрация</w:t>
            </w:r>
          </w:p>
          <w:p w:rsidR="007E7714" w:rsidRPr="007E7714" w:rsidRDefault="007E7714" w:rsidP="007E7714">
            <w:pPr>
              <w:suppressAutoHyphens/>
              <w:jc w:val="center"/>
            </w:pPr>
            <w:r w:rsidRPr="007E7714">
              <w:t>СП</w:t>
            </w:r>
            <w:r>
              <w:t xml:space="preserve"> </w:t>
            </w:r>
            <w:r w:rsidRPr="007E7714">
              <w:t>Первомайский сельсовет</w:t>
            </w:r>
          </w:p>
        </w:tc>
        <w:tc>
          <w:tcPr>
            <w:tcW w:w="1897" w:type="dxa"/>
          </w:tcPr>
          <w:p w:rsidR="007E7714" w:rsidRPr="007E7714" w:rsidRDefault="007E7714" w:rsidP="007E7714">
            <w:pPr>
              <w:suppressAutoHyphens/>
              <w:jc w:val="center"/>
            </w:pPr>
            <w:r w:rsidRPr="007E7714">
              <w:t>Постоянно</w:t>
            </w:r>
          </w:p>
        </w:tc>
      </w:tr>
      <w:tr w:rsidR="00E94C86" w:rsidRPr="007E7714" w:rsidTr="006E0F7C">
        <w:tc>
          <w:tcPr>
            <w:tcW w:w="540" w:type="dxa"/>
          </w:tcPr>
          <w:p w:rsidR="00E94C86" w:rsidRDefault="00E94C86" w:rsidP="00377890">
            <w:pPr>
              <w:suppressAutoHyphens/>
            </w:pPr>
            <w:r>
              <w:t>4</w:t>
            </w:r>
          </w:p>
        </w:tc>
        <w:tc>
          <w:tcPr>
            <w:tcW w:w="4813" w:type="dxa"/>
          </w:tcPr>
          <w:p w:rsidR="00E94C86" w:rsidRPr="00E94C86" w:rsidRDefault="00E94C86" w:rsidP="00E94C86">
            <w:pPr>
              <w:suppressAutoHyphens/>
              <w:rPr>
                <w:rStyle w:val="Bodytext2"/>
                <w:sz w:val="24"/>
                <w:szCs w:val="24"/>
              </w:rPr>
            </w:pPr>
            <w:r w:rsidRPr="00E94C86"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</w:t>
            </w:r>
            <w:r>
              <w:t xml:space="preserve">Администрации </w:t>
            </w:r>
            <w:r>
              <w:rPr>
                <w:rStyle w:val="Bodytext2"/>
                <w:sz w:val="24"/>
                <w:szCs w:val="24"/>
              </w:rPr>
              <w:t xml:space="preserve">сельского поселения Первомайский сельсовет муниципального района Благоварский район Республики Башкортостан </w:t>
            </w:r>
            <w:r w:rsidRPr="00E94C86">
              <w:t xml:space="preserve">мероприятий по противодействию коррупции посредством единой системы мониторинга </w:t>
            </w:r>
            <w:proofErr w:type="spellStart"/>
            <w:r w:rsidRPr="00E94C86">
              <w:t>антикоррупционной</w:t>
            </w:r>
            <w:proofErr w:type="spellEnd"/>
            <w:r w:rsidRPr="00E94C86">
              <w:t xml:space="preserve"> работы </w:t>
            </w:r>
            <w:r>
              <w:t xml:space="preserve">                       </w:t>
            </w:r>
            <w:r w:rsidRPr="00E94C86">
              <w:t>(ИС "Мониторинг</w:t>
            </w:r>
            <w:proofErr w:type="gramStart"/>
            <w:r w:rsidRPr="00E94C86">
              <w:t>1</w:t>
            </w:r>
            <w:proofErr w:type="gramEnd"/>
            <w:r w:rsidRPr="00E94C86">
              <w:t>')</w:t>
            </w:r>
          </w:p>
        </w:tc>
        <w:tc>
          <w:tcPr>
            <w:tcW w:w="2372" w:type="dxa"/>
          </w:tcPr>
          <w:p w:rsidR="00E94C86" w:rsidRDefault="00E94C86" w:rsidP="00657DAA">
            <w:pPr>
              <w:suppressAutoHyphens/>
              <w:jc w:val="center"/>
            </w:pPr>
            <w:r w:rsidRPr="007E7714">
              <w:t>Администрация</w:t>
            </w:r>
          </w:p>
          <w:p w:rsidR="00E94C86" w:rsidRPr="007E7714" w:rsidRDefault="00E94C86" w:rsidP="00657DAA">
            <w:pPr>
              <w:suppressAutoHyphens/>
              <w:jc w:val="center"/>
            </w:pPr>
            <w:r w:rsidRPr="007E7714">
              <w:t>СП</w:t>
            </w:r>
            <w:r>
              <w:t xml:space="preserve"> </w:t>
            </w:r>
            <w:r w:rsidRPr="007E7714">
              <w:t>Первомайский сельсовет</w:t>
            </w:r>
          </w:p>
        </w:tc>
        <w:tc>
          <w:tcPr>
            <w:tcW w:w="1897" w:type="dxa"/>
          </w:tcPr>
          <w:p w:rsidR="00E94C86" w:rsidRPr="007E7714" w:rsidRDefault="00E94C86" w:rsidP="00657DAA">
            <w:pPr>
              <w:suppressAutoHyphens/>
              <w:jc w:val="center"/>
            </w:pPr>
            <w:r>
              <w:t xml:space="preserve">Ежеквартально </w:t>
            </w:r>
          </w:p>
        </w:tc>
      </w:tr>
      <w:tr w:rsidR="00E94C86" w:rsidRPr="007E7714" w:rsidTr="006E0F7C">
        <w:tc>
          <w:tcPr>
            <w:tcW w:w="540" w:type="dxa"/>
          </w:tcPr>
          <w:p w:rsidR="00E94C86" w:rsidRDefault="00840029" w:rsidP="00377890">
            <w:pPr>
              <w:suppressAutoHyphens/>
            </w:pPr>
            <w:r>
              <w:t>5</w:t>
            </w:r>
          </w:p>
        </w:tc>
        <w:tc>
          <w:tcPr>
            <w:tcW w:w="4813" w:type="dxa"/>
          </w:tcPr>
          <w:p w:rsidR="00E94C86" w:rsidRPr="00E94C86" w:rsidRDefault="00E94C86" w:rsidP="00E94C86">
            <w:pPr>
              <w:suppressAutoHyphens/>
            </w:pPr>
            <w:r>
              <w:t xml:space="preserve">Проведение анализа поступивших сведений о доходах, расходах, об имуществе и обязательствах имущественного характера муниципальных служащих Администрации </w:t>
            </w:r>
            <w:r>
              <w:rPr>
                <w:rStyle w:val="Bodytext2"/>
                <w:sz w:val="24"/>
                <w:szCs w:val="24"/>
              </w:rPr>
              <w:t xml:space="preserve">сельского поселения Первомайский сельсовет муниципального района Благоварский район Республики Башкортостан </w:t>
            </w:r>
            <w:r>
              <w:t xml:space="preserve"> </w:t>
            </w:r>
          </w:p>
        </w:tc>
        <w:tc>
          <w:tcPr>
            <w:tcW w:w="2372" w:type="dxa"/>
          </w:tcPr>
          <w:p w:rsidR="00E94C86" w:rsidRDefault="00E94C86" w:rsidP="00657DAA">
            <w:pPr>
              <w:suppressAutoHyphens/>
              <w:jc w:val="center"/>
            </w:pPr>
            <w:r w:rsidRPr="007E7714">
              <w:t>Администрация</w:t>
            </w:r>
          </w:p>
          <w:p w:rsidR="00E94C86" w:rsidRPr="007E7714" w:rsidRDefault="00E94C86" w:rsidP="00657DAA">
            <w:pPr>
              <w:suppressAutoHyphens/>
              <w:jc w:val="center"/>
            </w:pPr>
            <w:r w:rsidRPr="007E7714">
              <w:t>СП</w:t>
            </w:r>
            <w:r>
              <w:t xml:space="preserve"> </w:t>
            </w:r>
            <w:r w:rsidRPr="007E7714">
              <w:t>Первомайский сельсовет</w:t>
            </w:r>
          </w:p>
        </w:tc>
        <w:tc>
          <w:tcPr>
            <w:tcW w:w="1897" w:type="dxa"/>
          </w:tcPr>
          <w:p w:rsidR="00E94C86" w:rsidRPr="007E7714" w:rsidRDefault="00C249F0" w:rsidP="00657DAA">
            <w:pPr>
              <w:suppressAutoHyphens/>
              <w:jc w:val="center"/>
            </w:pPr>
            <w:r>
              <w:t>В ходе декларационной ка</w:t>
            </w:r>
            <w:r w:rsidR="00840029" w:rsidRPr="007E7714">
              <w:t>мпании</w:t>
            </w:r>
          </w:p>
        </w:tc>
      </w:tr>
      <w:tr w:rsidR="00E94C86" w:rsidRPr="007E7714" w:rsidTr="006E0F7C">
        <w:tc>
          <w:tcPr>
            <w:tcW w:w="540" w:type="dxa"/>
          </w:tcPr>
          <w:p w:rsidR="00E94C86" w:rsidRDefault="00840029" w:rsidP="00377890">
            <w:pPr>
              <w:suppressAutoHyphens/>
            </w:pPr>
            <w:r>
              <w:lastRenderedPageBreak/>
              <w:t>6</w:t>
            </w:r>
          </w:p>
        </w:tc>
        <w:tc>
          <w:tcPr>
            <w:tcW w:w="4813" w:type="dxa"/>
          </w:tcPr>
          <w:p w:rsidR="00E94C86" w:rsidRPr="00E94C86" w:rsidRDefault="00E94C86" w:rsidP="00E94C86">
            <w:pPr>
              <w:suppressAutoHyphens/>
            </w:pPr>
            <w:r w:rsidRPr="00E94C86">
              <w:t>Проведение анализа сведений (в части, касающейся профилактики коррупционных правонарушений), представленных кандидатами на должности</w:t>
            </w:r>
            <w:r>
              <w:t xml:space="preserve"> муниципальной службы в Администрацию </w:t>
            </w:r>
            <w:r>
              <w:rPr>
                <w:rStyle w:val="Bodytext2"/>
                <w:sz w:val="24"/>
                <w:szCs w:val="24"/>
              </w:rPr>
              <w:t>сельского поселения Первомайский сельсовет муниципального района Благоварский район Республики Башкортостан</w:t>
            </w:r>
          </w:p>
        </w:tc>
        <w:tc>
          <w:tcPr>
            <w:tcW w:w="2372" w:type="dxa"/>
          </w:tcPr>
          <w:p w:rsidR="00E94C86" w:rsidRDefault="00E94C86" w:rsidP="00657DAA">
            <w:pPr>
              <w:suppressAutoHyphens/>
              <w:jc w:val="center"/>
            </w:pPr>
            <w:r w:rsidRPr="007E7714">
              <w:t>Администрация</w:t>
            </w:r>
          </w:p>
          <w:p w:rsidR="00E94C86" w:rsidRPr="007E7714" w:rsidRDefault="00E94C86" w:rsidP="00657DAA">
            <w:pPr>
              <w:suppressAutoHyphens/>
              <w:jc w:val="center"/>
            </w:pPr>
            <w:r w:rsidRPr="007E7714">
              <w:t>СП</w:t>
            </w:r>
            <w:r>
              <w:t xml:space="preserve"> </w:t>
            </w:r>
            <w:r w:rsidRPr="007E7714">
              <w:t>Первомайский сельсовет</w:t>
            </w:r>
          </w:p>
        </w:tc>
        <w:tc>
          <w:tcPr>
            <w:tcW w:w="1897" w:type="dxa"/>
          </w:tcPr>
          <w:p w:rsidR="00E94C86" w:rsidRPr="007E7714" w:rsidRDefault="00840029" w:rsidP="00657DAA">
            <w:pPr>
              <w:suppressAutoHyphens/>
              <w:jc w:val="center"/>
            </w:pPr>
            <w:r w:rsidRPr="007E7714">
              <w:t>По мере необходимости</w:t>
            </w:r>
          </w:p>
        </w:tc>
      </w:tr>
      <w:tr w:rsidR="00E94C86" w:rsidRPr="007E7714" w:rsidTr="006E0F7C">
        <w:trPr>
          <w:trHeight w:val="699"/>
        </w:trPr>
        <w:tc>
          <w:tcPr>
            <w:tcW w:w="540" w:type="dxa"/>
          </w:tcPr>
          <w:p w:rsidR="00E94C86" w:rsidRPr="007E7714" w:rsidRDefault="00840029" w:rsidP="00377890">
            <w:pPr>
              <w:suppressAutoHyphens/>
            </w:pPr>
            <w:r>
              <w:t>7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E94C86" w:rsidRPr="00DE525C" w:rsidRDefault="00E94C86" w:rsidP="00377890">
            <w:pPr>
              <w:suppressAutoHyphens/>
              <w:rPr>
                <w:rStyle w:val="Bodytext2"/>
                <w:sz w:val="24"/>
                <w:szCs w:val="24"/>
              </w:rPr>
            </w:pPr>
            <w:r w:rsidRPr="00DE525C">
              <w:rPr>
                <w:rStyle w:val="Bodytext2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DE525C" w:rsidRPr="00DE525C">
              <w:rPr>
                <w:rStyle w:val="Bodytext2"/>
                <w:sz w:val="24"/>
                <w:szCs w:val="24"/>
              </w:rPr>
              <w:t>.</w:t>
            </w:r>
            <w:r w:rsidRPr="00DE525C">
              <w:rPr>
                <w:rStyle w:val="Bodytext2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E94C86" w:rsidRPr="00DE525C" w:rsidRDefault="00DE525C" w:rsidP="00DE525C">
            <w:pPr>
              <w:suppressAutoHyphens/>
              <w:jc w:val="center"/>
            </w:pPr>
            <w:r w:rsidRPr="00DE525C">
              <w:t>Комиссия Администрации по соблюдению требований к служебному поведению муниципальных служащих и урегулирования конфликта интересов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E94C86" w:rsidRPr="00DE525C" w:rsidRDefault="00E94C86" w:rsidP="00DE525C">
            <w:pPr>
              <w:suppressAutoHyphens/>
              <w:jc w:val="center"/>
            </w:pPr>
            <w:r w:rsidRPr="00DE525C">
              <w:t>Постоянно</w:t>
            </w:r>
          </w:p>
        </w:tc>
      </w:tr>
      <w:tr w:rsidR="00DE525C" w:rsidRPr="007E7714" w:rsidTr="006E0F7C">
        <w:trPr>
          <w:trHeight w:val="699"/>
        </w:trPr>
        <w:tc>
          <w:tcPr>
            <w:tcW w:w="540" w:type="dxa"/>
          </w:tcPr>
          <w:p w:rsidR="00DE525C" w:rsidRPr="007E7714" w:rsidRDefault="00840029" w:rsidP="00377890">
            <w:pPr>
              <w:suppressAutoHyphens/>
            </w:pPr>
            <w:r>
              <w:t>8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DE525C" w:rsidRPr="00DE525C" w:rsidRDefault="00DE525C" w:rsidP="00377890">
            <w:pPr>
              <w:suppressAutoHyphens/>
              <w:rPr>
                <w:rStyle w:val="Bodytext2"/>
                <w:sz w:val="24"/>
                <w:szCs w:val="24"/>
              </w:rPr>
            </w:pPr>
            <w:proofErr w:type="gramStart"/>
            <w:r w:rsidRPr="00DE525C">
              <w:rPr>
                <w:rStyle w:val="Bodytext2"/>
                <w:sz w:val="24"/>
                <w:szCs w:val="24"/>
              </w:rPr>
              <w:t>Проведение мероприятий, направленных на обеспечение исполнения требований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DE525C">
              <w:rPr>
                <w:rStyle w:val="Bodytext2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E525C" w:rsidRPr="00DE525C" w:rsidRDefault="00DE525C" w:rsidP="00657DAA">
            <w:pPr>
              <w:suppressAutoHyphens/>
              <w:jc w:val="center"/>
            </w:pPr>
            <w:r w:rsidRPr="00DE525C">
              <w:t>Администрация</w:t>
            </w:r>
          </w:p>
          <w:p w:rsidR="00DE525C" w:rsidRPr="00DE525C" w:rsidRDefault="00DE525C" w:rsidP="00657DAA">
            <w:pPr>
              <w:suppressAutoHyphens/>
              <w:jc w:val="center"/>
            </w:pPr>
            <w:r w:rsidRPr="00DE525C">
              <w:t>СП Первомайский сельсовет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E525C" w:rsidRPr="00DE525C" w:rsidRDefault="00C249F0" w:rsidP="00657DAA">
            <w:pPr>
              <w:suppressAutoHyphens/>
              <w:jc w:val="center"/>
            </w:pPr>
            <w:r>
              <w:t>В ходе декларационной ка</w:t>
            </w:r>
            <w:r w:rsidRPr="007E7714">
              <w:t>мпании</w:t>
            </w:r>
          </w:p>
        </w:tc>
      </w:tr>
      <w:tr w:rsidR="00DE525C" w:rsidRPr="007E7714" w:rsidTr="006E0F7C">
        <w:trPr>
          <w:trHeight w:val="699"/>
        </w:trPr>
        <w:tc>
          <w:tcPr>
            <w:tcW w:w="540" w:type="dxa"/>
          </w:tcPr>
          <w:p w:rsidR="00DE525C" w:rsidRPr="007E7714" w:rsidRDefault="00840029" w:rsidP="00377890">
            <w:pPr>
              <w:suppressAutoHyphens/>
            </w:pPr>
            <w:r>
              <w:t>9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DE525C" w:rsidRPr="00DE525C" w:rsidRDefault="00DE525C" w:rsidP="00377890">
            <w:pPr>
              <w:suppressAutoHyphens/>
              <w:rPr>
                <w:rStyle w:val="Bodytext2"/>
                <w:sz w:val="24"/>
                <w:szCs w:val="24"/>
              </w:rPr>
            </w:pPr>
            <w:r>
              <w:rPr>
                <w:rStyle w:val="Bodytext2"/>
                <w:sz w:val="24"/>
                <w:szCs w:val="24"/>
              </w:rPr>
              <w:t>Проведение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E525C" w:rsidRPr="00DE525C" w:rsidRDefault="00DE525C" w:rsidP="00657DAA">
            <w:pPr>
              <w:suppressAutoHyphens/>
              <w:jc w:val="center"/>
            </w:pPr>
            <w:r w:rsidRPr="00DE525C">
              <w:t>Администрация</w:t>
            </w:r>
          </w:p>
          <w:p w:rsidR="00DE525C" w:rsidRPr="00DE525C" w:rsidRDefault="00DE525C" w:rsidP="00657DAA">
            <w:pPr>
              <w:suppressAutoHyphens/>
              <w:jc w:val="center"/>
            </w:pPr>
            <w:r w:rsidRPr="00DE525C">
              <w:t>СП Первомайский сельсовет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E525C" w:rsidRPr="00DE525C" w:rsidRDefault="00DE525C" w:rsidP="00657DAA">
            <w:pPr>
              <w:suppressAutoHyphens/>
              <w:jc w:val="center"/>
            </w:pPr>
            <w:r>
              <w:t>Ежегодно</w:t>
            </w:r>
          </w:p>
        </w:tc>
      </w:tr>
      <w:tr w:rsidR="00DE525C" w:rsidRPr="007E7714" w:rsidTr="006E0F7C">
        <w:trPr>
          <w:trHeight w:val="273"/>
        </w:trPr>
        <w:tc>
          <w:tcPr>
            <w:tcW w:w="540" w:type="dxa"/>
          </w:tcPr>
          <w:p w:rsidR="00DE525C" w:rsidRPr="007E7714" w:rsidRDefault="00840029" w:rsidP="00377890">
            <w:pPr>
              <w:suppressAutoHyphens/>
            </w:pPr>
            <w:r>
              <w:t>10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DE525C" w:rsidRDefault="00DE525C" w:rsidP="00377890">
            <w:pPr>
              <w:suppressAutoHyphens/>
              <w:rPr>
                <w:rStyle w:val="Bodytext2"/>
                <w:sz w:val="24"/>
                <w:szCs w:val="24"/>
              </w:rPr>
            </w:pPr>
            <w:r>
              <w:rPr>
                <w:rStyle w:val="Bodytext2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E525C" w:rsidRPr="00DE525C" w:rsidRDefault="00DE525C" w:rsidP="00DE525C">
            <w:pPr>
              <w:suppressAutoHyphens/>
              <w:jc w:val="center"/>
            </w:pPr>
            <w:r w:rsidRPr="00DE525C">
              <w:t>Администрация</w:t>
            </w:r>
          </w:p>
          <w:p w:rsidR="00DE525C" w:rsidRPr="00DE525C" w:rsidRDefault="00DE525C" w:rsidP="00DE525C">
            <w:pPr>
              <w:suppressAutoHyphens/>
              <w:jc w:val="center"/>
            </w:pPr>
            <w:r w:rsidRPr="00DE525C">
              <w:t>СП Первомайский сельсовет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E525C" w:rsidRDefault="00DE525C" w:rsidP="00657DAA">
            <w:pPr>
              <w:suppressAutoHyphens/>
              <w:jc w:val="center"/>
            </w:pPr>
            <w:r>
              <w:t xml:space="preserve">Не позднее </w:t>
            </w:r>
          </w:p>
          <w:p w:rsidR="00DE525C" w:rsidRDefault="00DE525C" w:rsidP="00657DAA">
            <w:pPr>
              <w:suppressAutoHyphens/>
              <w:jc w:val="center"/>
            </w:pPr>
            <w:r>
              <w:t>1 года со дня поступления на службу</w:t>
            </w:r>
          </w:p>
        </w:tc>
      </w:tr>
      <w:tr w:rsidR="00DE525C" w:rsidRPr="007E7714" w:rsidTr="006E0F7C">
        <w:trPr>
          <w:trHeight w:val="273"/>
        </w:trPr>
        <w:tc>
          <w:tcPr>
            <w:tcW w:w="540" w:type="dxa"/>
          </w:tcPr>
          <w:p w:rsidR="00DE525C" w:rsidRPr="007E7714" w:rsidRDefault="00840029" w:rsidP="00377890">
            <w:pPr>
              <w:suppressAutoHyphens/>
            </w:pPr>
            <w:r>
              <w:t>11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DE525C" w:rsidRDefault="00DE525C" w:rsidP="00377890">
            <w:pPr>
              <w:suppressAutoHyphens/>
              <w:rPr>
                <w:rStyle w:val="Bodytext2"/>
                <w:sz w:val="24"/>
                <w:szCs w:val="24"/>
              </w:rPr>
            </w:pPr>
            <w:r>
              <w:rPr>
                <w:rStyle w:val="Bodytext2"/>
                <w:sz w:val="24"/>
                <w:szCs w:val="24"/>
              </w:rPr>
              <w:t xml:space="preserve">Организация проведения обучения муниципальных служащих в должностные </w:t>
            </w:r>
            <w:proofErr w:type="gramStart"/>
            <w:r>
              <w:rPr>
                <w:rStyle w:val="Bodytext2"/>
                <w:sz w:val="24"/>
                <w:szCs w:val="24"/>
              </w:rPr>
              <w:t>обязанности</w:t>
            </w:r>
            <w:proofErr w:type="gramEnd"/>
            <w:r>
              <w:rPr>
                <w:rStyle w:val="Bodytext2"/>
                <w:sz w:val="24"/>
                <w:szCs w:val="24"/>
              </w:rPr>
              <w:t xml:space="preserve"> которых входит участие в противодействии коррупции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E525C" w:rsidRPr="00DE525C" w:rsidRDefault="00DE525C" w:rsidP="00DE525C">
            <w:pPr>
              <w:suppressAutoHyphens/>
              <w:jc w:val="center"/>
            </w:pPr>
            <w:r w:rsidRPr="00DE525C">
              <w:t>Администрация</w:t>
            </w:r>
          </w:p>
          <w:p w:rsidR="00DE525C" w:rsidRPr="00DE525C" w:rsidRDefault="00DE525C" w:rsidP="00DE525C">
            <w:pPr>
              <w:suppressAutoHyphens/>
              <w:jc w:val="center"/>
            </w:pPr>
            <w:r w:rsidRPr="00DE525C">
              <w:t>СП Первомайский сельсовет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E525C" w:rsidRDefault="00DE525C" w:rsidP="00657DAA">
            <w:pPr>
              <w:suppressAutoHyphens/>
              <w:jc w:val="center"/>
            </w:pPr>
            <w:r>
              <w:t>По мере необходимости</w:t>
            </w:r>
          </w:p>
        </w:tc>
      </w:tr>
      <w:tr w:rsidR="00840029" w:rsidRPr="007E7714" w:rsidTr="006E0F7C">
        <w:trPr>
          <w:trHeight w:val="699"/>
        </w:trPr>
        <w:tc>
          <w:tcPr>
            <w:tcW w:w="540" w:type="dxa"/>
          </w:tcPr>
          <w:p w:rsidR="00840029" w:rsidRPr="007E7714" w:rsidRDefault="00840029" w:rsidP="00377890">
            <w:pPr>
              <w:suppressAutoHyphens/>
            </w:pPr>
            <w:r>
              <w:t>12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840029" w:rsidRDefault="00840029" w:rsidP="00840029">
            <w:pPr>
              <w:suppressAutoHyphens/>
              <w:rPr>
                <w:rStyle w:val="Bodytext2"/>
                <w:sz w:val="24"/>
                <w:szCs w:val="24"/>
              </w:rPr>
            </w:pPr>
            <w:r>
              <w:rPr>
                <w:rStyle w:val="Bodytext2"/>
                <w:sz w:val="24"/>
                <w:szCs w:val="24"/>
              </w:rPr>
              <w:t xml:space="preserve">Проведение проверки представленных кандидатами на должности муниципальной службы в Администрации сельского поселения Первомайский сельсовет муниципального района Благоварский </w:t>
            </w:r>
            <w:r>
              <w:rPr>
                <w:rStyle w:val="Bodytext2"/>
                <w:sz w:val="24"/>
                <w:szCs w:val="24"/>
              </w:rPr>
              <w:lastRenderedPageBreak/>
              <w:t xml:space="preserve">район Республики Башкортостан и подведомственных учреждений лиц сведений о судимости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840029" w:rsidRDefault="00840029" w:rsidP="00657DAA">
            <w:pPr>
              <w:suppressAutoHyphens/>
              <w:jc w:val="center"/>
            </w:pPr>
            <w:r w:rsidRPr="007E7714">
              <w:lastRenderedPageBreak/>
              <w:t>Администрация</w:t>
            </w:r>
          </w:p>
          <w:p w:rsidR="00840029" w:rsidRPr="007E7714" w:rsidRDefault="00840029" w:rsidP="00657DAA">
            <w:pPr>
              <w:suppressAutoHyphens/>
              <w:jc w:val="center"/>
            </w:pPr>
            <w:r w:rsidRPr="007E7714">
              <w:t>СП</w:t>
            </w:r>
            <w:r>
              <w:t xml:space="preserve"> </w:t>
            </w:r>
            <w:r w:rsidRPr="007E7714">
              <w:t>Первомайский сельсовет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840029" w:rsidRPr="007E7714" w:rsidRDefault="00840029" w:rsidP="00657DAA">
            <w:pPr>
              <w:suppressAutoHyphens/>
              <w:jc w:val="center"/>
            </w:pPr>
            <w:r w:rsidRPr="007E7714">
              <w:t>Постоянно</w:t>
            </w:r>
          </w:p>
        </w:tc>
      </w:tr>
      <w:tr w:rsidR="00840029" w:rsidRPr="007E7714" w:rsidTr="006E0F7C">
        <w:trPr>
          <w:trHeight w:val="699"/>
        </w:trPr>
        <w:tc>
          <w:tcPr>
            <w:tcW w:w="540" w:type="dxa"/>
          </w:tcPr>
          <w:p w:rsidR="00840029" w:rsidRPr="007E7714" w:rsidRDefault="00840029" w:rsidP="00377890">
            <w:pPr>
              <w:suppressAutoHyphens/>
            </w:pPr>
            <w:r>
              <w:lastRenderedPageBreak/>
              <w:t>13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840029" w:rsidRDefault="00840029" w:rsidP="00840029">
            <w:pPr>
              <w:suppressAutoHyphens/>
              <w:rPr>
                <w:rStyle w:val="Bodytext2"/>
                <w:sz w:val="24"/>
                <w:szCs w:val="24"/>
              </w:rPr>
            </w:pPr>
            <w:r>
              <w:rPr>
                <w:rStyle w:val="Bodytext2"/>
                <w:sz w:val="24"/>
                <w:szCs w:val="24"/>
              </w:rPr>
              <w:t xml:space="preserve">Обеспечить проведение </w:t>
            </w:r>
            <w:proofErr w:type="spellStart"/>
            <w:r>
              <w:rPr>
                <w:rStyle w:val="Bodytext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Bodytext2"/>
                <w:sz w:val="24"/>
                <w:szCs w:val="24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840029" w:rsidRDefault="00840029" w:rsidP="00657DAA">
            <w:pPr>
              <w:suppressAutoHyphens/>
              <w:jc w:val="center"/>
            </w:pPr>
            <w:r w:rsidRPr="007E7714">
              <w:t>Администрация</w:t>
            </w:r>
          </w:p>
          <w:p w:rsidR="00840029" w:rsidRPr="007E7714" w:rsidRDefault="00840029" w:rsidP="00657DAA">
            <w:pPr>
              <w:suppressAutoHyphens/>
              <w:jc w:val="center"/>
            </w:pPr>
            <w:r w:rsidRPr="007E7714">
              <w:t>СП</w:t>
            </w:r>
            <w:r>
              <w:t xml:space="preserve"> </w:t>
            </w:r>
            <w:r w:rsidRPr="007E7714">
              <w:t>Первомайский сельсовет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840029" w:rsidRPr="007E7714" w:rsidRDefault="00840029" w:rsidP="00657DAA">
            <w:pPr>
              <w:suppressAutoHyphens/>
              <w:jc w:val="center"/>
            </w:pPr>
            <w:r w:rsidRPr="007E7714">
              <w:t>Постоянно</w:t>
            </w:r>
          </w:p>
        </w:tc>
      </w:tr>
      <w:tr w:rsidR="00840029" w:rsidRPr="007E7714" w:rsidTr="006E0F7C">
        <w:trPr>
          <w:trHeight w:val="699"/>
        </w:trPr>
        <w:tc>
          <w:tcPr>
            <w:tcW w:w="540" w:type="dxa"/>
          </w:tcPr>
          <w:p w:rsidR="00840029" w:rsidRPr="007E7714" w:rsidRDefault="00840029" w:rsidP="00377890">
            <w:pPr>
              <w:suppressAutoHyphens/>
            </w:pPr>
            <w:r>
              <w:t>14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840029" w:rsidRPr="007E7714" w:rsidRDefault="00840029" w:rsidP="00657DAA">
            <w:pPr>
              <w:suppressAutoHyphens/>
              <w:rPr>
                <w:rStyle w:val="Bodytext2"/>
                <w:sz w:val="24"/>
                <w:szCs w:val="24"/>
              </w:rPr>
            </w:pPr>
            <w:r w:rsidRPr="007E7714">
              <w:rPr>
                <w:rStyle w:val="Bodytext2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840029" w:rsidRDefault="00840029" w:rsidP="00840029">
            <w:pPr>
              <w:suppressAutoHyphens/>
              <w:jc w:val="center"/>
            </w:pPr>
            <w:r w:rsidRPr="007E7714">
              <w:t xml:space="preserve">Администрация </w:t>
            </w:r>
          </w:p>
          <w:p w:rsidR="00840029" w:rsidRPr="007E7714" w:rsidRDefault="00840029" w:rsidP="00840029">
            <w:pPr>
              <w:suppressAutoHyphens/>
              <w:jc w:val="center"/>
            </w:pPr>
            <w:r w:rsidRPr="007E7714">
              <w:t>СП Первомайский сельсовет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D362E" w:rsidRDefault="006851FA" w:rsidP="00840029">
            <w:pPr>
              <w:suppressAutoHyphens/>
              <w:jc w:val="center"/>
            </w:pPr>
            <w:r>
              <w:rPr>
                <w:lang w:val="en-US"/>
              </w:rPr>
              <w:t>III</w:t>
            </w:r>
            <w:r w:rsidR="00840029" w:rsidRPr="007E7714">
              <w:t xml:space="preserve"> квартал </w:t>
            </w:r>
          </w:p>
          <w:p w:rsidR="00840029" w:rsidRPr="007E7714" w:rsidRDefault="00840029" w:rsidP="00840029">
            <w:pPr>
              <w:suppressAutoHyphens/>
              <w:jc w:val="center"/>
            </w:pPr>
          </w:p>
        </w:tc>
      </w:tr>
      <w:tr w:rsidR="00840029" w:rsidRPr="007E7714" w:rsidTr="006E0F7C">
        <w:trPr>
          <w:trHeight w:val="699"/>
        </w:trPr>
        <w:tc>
          <w:tcPr>
            <w:tcW w:w="540" w:type="dxa"/>
          </w:tcPr>
          <w:p w:rsidR="00840029" w:rsidRPr="007E7714" w:rsidRDefault="00840029" w:rsidP="00377890">
            <w:pPr>
              <w:suppressAutoHyphens/>
            </w:pPr>
            <w:r>
              <w:t>15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840029" w:rsidRPr="007E7714" w:rsidRDefault="00840029" w:rsidP="00657DAA">
            <w:pPr>
              <w:suppressAutoHyphens/>
              <w:rPr>
                <w:rStyle w:val="Bodytext2"/>
                <w:sz w:val="24"/>
                <w:szCs w:val="24"/>
              </w:rPr>
            </w:pPr>
            <w:r w:rsidRPr="007E7714">
              <w:rPr>
                <w:rStyle w:val="Bodytext2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7E7714">
              <w:rPr>
                <w:rStyle w:val="Bodytext2"/>
                <w:sz w:val="24"/>
                <w:szCs w:val="24"/>
              </w:rPr>
              <w:t>контроля за</w:t>
            </w:r>
            <w:proofErr w:type="gramEnd"/>
            <w:r w:rsidRPr="007E7714">
              <w:rPr>
                <w:rStyle w:val="Bodytext2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</w:t>
            </w:r>
            <w:r>
              <w:rPr>
                <w:rStyle w:val="Bodytext2"/>
                <w:sz w:val="24"/>
                <w:szCs w:val="24"/>
              </w:rPr>
              <w:t xml:space="preserve">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840029" w:rsidRDefault="00840029" w:rsidP="001D362E">
            <w:pPr>
              <w:suppressAutoHyphens/>
              <w:jc w:val="center"/>
            </w:pPr>
            <w:r w:rsidRPr="007E7714">
              <w:t>Администрация</w:t>
            </w:r>
          </w:p>
          <w:p w:rsidR="00840029" w:rsidRPr="007E7714" w:rsidRDefault="00840029" w:rsidP="001D362E">
            <w:pPr>
              <w:suppressAutoHyphens/>
              <w:jc w:val="center"/>
            </w:pPr>
            <w:r w:rsidRPr="007E7714">
              <w:t>СП Первомайский сельсовет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840029" w:rsidRPr="007E7714" w:rsidRDefault="00840029" w:rsidP="001D362E">
            <w:pPr>
              <w:suppressAutoHyphens/>
              <w:jc w:val="center"/>
            </w:pPr>
            <w:r w:rsidRPr="007E7714">
              <w:t>постоянно</w:t>
            </w:r>
          </w:p>
        </w:tc>
      </w:tr>
      <w:tr w:rsidR="002F2CF6" w:rsidRPr="007E7714" w:rsidTr="006E0F7C">
        <w:trPr>
          <w:trHeight w:val="699"/>
        </w:trPr>
        <w:tc>
          <w:tcPr>
            <w:tcW w:w="540" w:type="dxa"/>
          </w:tcPr>
          <w:p w:rsidR="002F2CF6" w:rsidRPr="007E7714" w:rsidRDefault="002F2CF6" w:rsidP="002F2CF6">
            <w:pPr>
              <w:suppressAutoHyphens/>
            </w:pPr>
            <w:r>
              <w:t>1</w:t>
            </w:r>
            <w:r w:rsidR="00FC3C06">
              <w:t>6</w:t>
            </w:r>
          </w:p>
        </w:tc>
        <w:tc>
          <w:tcPr>
            <w:tcW w:w="4813" w:type="dxa"/>
          </w:tcPr>
          <w:p w:rsidR="002F2CF6" w:rsidRPr="002F2CF6" w:rsidRDefault="002F2CF6" w:rsidP="002F2CF6">
            <w:pPr>
              <w:pStyle w:val="a9"/>
              <w:spacing w:before="0" w:beforeAutospacing="0" w:after="0" w:afterAutospacing="0"/>
            </w:pPr>
            <w:proofErr w:type="gramStart"/>
            <w:r w:rsidRPr="002F2CF6">
              <w:t xml:space="preserve">Принятие мер, направленных на повышение эффективности кадровой работы в части, касающейся ведения личных дел лиц, должности </w:t>
            </w:r>
            <w:r>
              <w:t xml:space="preserve">муниципальной службы </w:t>
            </w:r>
            <w:r w:rsidRPr="002F2CF6">
              <w:t>Республики Башкортостан, путем осуществления актуализации сведений, содержащихся в анкетах, представляемых при назначении на указанные должности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72" w:type="dxa"/>
          </w:tcPr>
          <w:p w:rsidR="002F2CF6" w:rsidRPr="002F2CF6" w:rsidRDefault="002F2CF6" w:rsidP="002F2CF6">
            <w:pPr>
              <w:suppressAutoHyphens/>
              <w:jc w:val="center"/>
            </w:pPr>
            <w:r w:rsidRPr="002F2CF6">
              <w:t>Администрация</w:t>
            </w:r>
          </w:p>
          <w:p w:rsidR="002F2CF6" w:rsidRPr="002F2CF6" w:rsidRDefault="002F2CF6" w:rsidP="002F2CF6">
            <w:pPr>
              <w:pStyle w:val="a9"/>
              <w:spacing w:before="0" w:beforeAutospacing="0" w:after="0" w:afterAutospacing="0"/>
              <w:jc w:val="center"/>
            </w:pPr>
            <w:r w:rsidRPr="002F2CF6">
              <w:t>СП Первомайский сельсовет</w:t>
            </w:r>
          </w:p>
        </w:tc>
        <w:tc>
          <w:tcPr>
            <w:tcW w:w="1897" w:type="dxa"/>
          </w:tcPr>
          <w:p w:rsidR="002F2CF6" w:rsidRPr="002F2CF6" w:rsidRDefault="00C249F0" w:rsidP="002F2CF6">
            <w:pPr>
              <w:pStyle w:val="a9"/>
              <w:spacing w:before="0" w:beforeAutospacing="0" w:after="0" w:afterAutospacing="0"/>
              <w:jc w:val="center"/>
            </w:pPr>
            <w:r>
              <w:t>П</w:t>
            </w:r>
            <w:r w:rsidR="002F2CF6" w:rsidRPr="002F2CF6">
              <w:t>ри возникновении оснований для актуализации</w:t>
            </w:r>
          </w:p>
        </w:tc>
      </w:tr>
      <w:tr w:rsidR="002F2CF6" w:rsidRPr="007E7714" w:rsidTr="006E0F7C">
        <w:trPr>
          <w:trHeight w:val="699"/>
        </w:trPr>
        <w:tc>
          <w:tcPr>
            <w:tcW w:w="540" w:type="dxa"/>
          </w:tcPr>
          <w:p w:rsidR="002F2CF6" w:rsidRPr="007E7714" w:rsidRDefault="008E12D8" w:rsidP="002F2CF6">
            <w:pPr>
              <w:suppressAutoHyphens/>
            </w:pPr>
            <w:r>
              <w:t>1</w:t>
            </w:r>
            <w:r w:rsidR="00FC3C06">
              <w:t>7</w:t>
            </w:r>
          </w:p>
        </w:tc>
        <w:tc>
          <w:tcPr>
            <w:tcW w:w="4813" w:type="dxa"/>
          </w:tcPr>
          <w:p w:rsidR="002F2CF6" w:rsidRDefault="008E12D8" w:rsidP="00657DAA">
            <w:pPr>
              <w:suppressAutoHyphens/>
              <w:rPr>
                <w:rStyle w:val="Bodytext2"/>
                <w:sz w:val="24"/>
                <w:szCs w:val="24"/>
              </w:rPr>
            </w:pPr>
            <w:r>
              <w:rPr>
                <w:rStyle w:val="Bodytext2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в Администрации сельского поселения Первомайский сельсовет муниципального района Благоварский район Республики Башкортостан </w:t>
            </w:r>
          </w:p>
        </w:tc>
        <w:tc>
          <w:tcPr>
            <w:tcW w:w="2372" w:type="dxa"/>
          </w:tcPr>
          <w:p w:rsidR="002F2CF6" w:rsidRPr="007E7714" w:rsidRDefault="00820038" w:rsidP="008E12D8">
            <w:pPr>
              <w:suppressAutoHyphens/>
              <w:jc w:val="center"/>
            </w:pPr>
            <w:r w:rsidRPr="00DE525C">
              <w:t>Комиссия Администрации по соблюдению требований к служебному поведению муниципальных служащих и урегулирования конфликта интересов</w:t>
            </w:r>
          </w:p>
        </w:tc>
        <w:tc>
          <w:tcPr>
            <w:tcW w:w="1897" w:type="dxa"/>
          </w:tcPr>
          <w:p w:rsidR="002F2CF6" w:rsidRPr="007E7714" w:rsidRDefault="008E12D8" w:rsidP="008E12D8">
            <w:pPr>
              <w:suppressAutoHyphens/>
              <w:jc w:val="center"/>
            </w:pPr>
            <w:r>
              <w:t>Постоянно</w:t>
            </w:r>
          </w:p>
        </w:tc>
      </w:tr>
      <w:tr w:rsidR="00820038" w:rsidRPr="007E7714" w:rsidTr="006E0F7C">
        <w:trPr>
          <w:trHeight w:val="699"/>
        </w:trPr>
        <w:tc>
          <w:tcPr>
            <w:tcW w:w="540" w:type="dxa"/>
          </w:tcPr>
          <w:p w:rsidR="00820038" w:rsidRDefault="00820038" w:rsidP="002F2CF6">
            <w:pPr>
              <w:suppressAutoHyphens/>
            </w:pPr>
            <w:r>
              <w:t>1</w:t>
            </w:r>
            <w:r w:rsidR="00FC3C06">
              <w:t>8</w:t>
            </w:r>
          </w:p>
        </w:tc>
        <w:tc>
          <w:tcPr>
            <w:tcW w:w="4813" w:type="dxa"/>
          </w:tcPr>
          <w:p w:rsidR="00820038" w:rsidRPr="00820038" w:rsidRDefault="00820038" w:rsidP="00820038">
            <w:pPr>
              <w:suppressAutoHyphens/>
              <w:rPr>
                <w:rStyle w:val="Bodytext2"/>
                <w:sz w:val="24"/>
                <w:szCs w:val="24"/>
              </w:rPr>
            </w:pPr>
            <w:r w:rsidRPr="00820038">
              <w:t xml:space="preserve">Выявление случаев несоблюдения лицами, замещающими </w:t>
            </w:r>
            <w:r>
              <w:t xml:space="preserve">муниципальные должности, </w:t>
            </w:r>
            <w:r w:rsidRPr="00820038"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</w:t>
            </w:r>
            <w:r w:rsidRPr="00820038">
              <w:lastRenderedPageBreak/>
              <w:t>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372" w:type="dxa"/>
          </w:tcPr>
          <w:p w:rsidR="00820038" w:rsidRPr="007E7714" w:rsidRDefault="00820038" w:rsidP="00637F22">
            <w:pPr>
              <w:suppressAutoHyphens/>
              <w:jc w:val="center"/>
            </w:pPr>
            <w:r w:rsidRPr="00DE525C">
              <w:lastRenderedPageBreak/>
              <w:t xml:space="preserve">Комиссия Администрации по соблюдению требований к служебному поведению муниципальных служащих и </w:t>
            </w:r>
            <w:r w:rsidRPr="00DE525C">
              <w:lastRenderedPageBreak/>
              <w:t>урегулирования конфликта интересов</w:t>
            </w:r>
          </w:p>
        </w:tc>
        <w:tc>
          <w:tcPr>
            <w:tcW w:w="1897" w:type="dxa"/>
          </w:tcPr>
          <w:p w:rsidR="00820038" w:rsidRPr="007E7714" w:rsidRDefault="00820038" w:rsidP="00637F22">
            <w:pPr>
              <w:suppressAutoHyphens/>
              <w:jc w:val="center"/>
            </w:pPr>
            <w:r>
              <w:lastRenderedPageBreak/>
              <w:t>Постоянно</w:t>
            </w:r>
          </w:p>
        </w:tc>
      </w:tr>
      <w:tr w:rsidR="00820038" w:rsidRPr="007E7714" w:rsidTr="006E0F7C">
        <w:trPr>
          <w:trHeight w:val="699"/>
        </w:trPr>
        <w:tc>
          <w:tcPr>
            <w:tcW w:w="540" w:type="dxa"/>
          </w:tcPr>
          <w:p w:rsidR="00820038" w:rsidRDefault="008B0218" w:rsidP="002F2CF6">
            <w:pPr>
              <w:suppressAutoHyphens/>
            </w:pPr>
            <w:r>
              <w:lastRenderedPageBreak/>
              <w:t>19</w:t>
            </w:r>
          </w:p>
        </w:tc>
        <w:tc>
          <w:tcPr>
            <w:tcW w:w="4813" w:type="dxa"/>
          </w:tcPr>
          <w:p w:rsidR="00820038" w:rsidRPr="00820038" w:rsidRDefault="00820038" w:rsidP="00820038">
            <w:pPr>
              <w:suppressAutoHyphens/>
            </w:pPr>
            <w: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2372" w:type="dxa"/>
          </w:tcPr>
          <w:p w:rsidR="00820038" w:rsidRDefault="00820038" w:rsidP="00637F22">
            <w:pPr>
              <w:suppressAutoHyphens/>
              <w:jc w:val="center"/>
            </w:pPr>
            <w:r w:rsidRPr="007E7714">
              <w:t>Администрация</w:t>
            </w:r>
          </w:p>
          <w:p w:rsidR="00820038" w:rsidRPr="007E7714" w:rsidRDefault="00820038" w:rsidP="00637F22">
            <w:pPr>
              <w:suppressAutoHyphens/>
              <w:jc w:val="center"/>
            </w:pPr>
            <w:r w:rsidRPr="007E7714">
              <w:t>СП Первомайский сельсовет</w:t>
            </w:r>
          </w:p>
        </w:tc>
        <w:tc>
          <w:tcPr>
            <w:tcW w:w="1897" w:type="dxa"/>
          </w:tcPr>
          <w:p w:rsidR="00820038" w:rsidRPr="007E7714" w:rsidRDefault="00820038" w:rsidP="00637F22">
            <w:pPr>
              <w:suppressAutoHyphens/>
              <w:jc w:val="center"/>
            </w:pPr>
            <w:r>
              <w:t>П</w:t>
            </w:r>
            <w:r w:rsidRPr="007E7714">
              <w:t>остоянно</w:t>
            </w:r>
          </w:p>
        </w:tc>
      </w:tr>
      <w:tr w:rsidR="00820038" w:rsidRPr="007E7714" w:rsidTr="006E0F7C">
        <w:trPr>
          <w:trHeight w:val="699"/>
        </w:trPr>
        <w:tc>
          <w:tcPr>
            <w:tcW w:w="540" w:type="dxa"/>
          </w:tcPr>
          <w:p w:rsidR="00820038" w:rsidRDefault="00820038" w:rsidP="002F2CF6">
            <w:pPr>
              <w:suppressAutoHyphens/>
            </w:pPr>
            <w:r>
              <w:t>2</w:t>
            </w:r>
            <w:r w:rsidR="008B0218">
              <w:t>0</w:t>
            </w:r>
          </w:p>
        </w:tc>
        <w:tc>
          <w:tcPr>
            <w:tcW w:w="4813" w:type="dxa"/>
          </w:tcPr>
          <w:p w:rsidR="00820038" w:rsidRPr="00820038" w:rsidRDefault="00820038" w:rsidP="00820038">
            <w:pPr>
              <w:suppressAutoHyphens/>
            </w:pPr>
            <w:r w:rsidRPr="00820038">
              <w:t>Проведение в подведомственных учреждениях и организациях проверок соблюдения требований </w:t>
            </w:r>
            <w:hyperlink r:id="rId7" w:anchor="ZAP1THA39T" w:tooltip="Статья 13.3. Обязанность организаций принимать меры по предупреждению коррупции" w:history="1">
              <w:r w:rsidRPr="00E015F4">
                <w:rPr>
                  <w:rStyle w:val="a7"/>
                  <w:color w:val="auto"/>
                  <w:u w:val="none"/>
                  <w:bdr w:val="none" w:sz="0" w:space="0" w:color="auto" w:frame="1"/>
                </w:rPr>
                <w:t>статьи 13.3</w:t>
              </w:r>
            </w:hyperlink>
            <w:r w:rsidRPr="00E015F4">
              <w:t> Федерального закон</w:t>
            </w:r>
            <w:r w:rsidRPr="00820038">
              <w:t xml:space="preserve">а "О противодействии коррупции", </w:t>
            </w:r>
            <w:r>
              <w:t xml:space="preserve">обратив внимание на наличие </w:t>
            </w:r>
            <w:r w:rsidRPr="00820038">
              <w:t>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372" w:type="dxa"/>
          </w:tcPr>
          <w:p w:rsidR="00E015F4" w:rsidRDefault="00E015F4" w:rsidP="00E015F4">
            <w:pPr>
              <w:suppressAutoHyphens/>
              <w:jc w:val="center"/>
            </w:pPr>
            <w:r w:rsidRPr="007E7714">
              <w:t>Администрация</w:t>
            </w:r>
          </w:p>
          <w:p w:rsidR="00820038" w:rsidRPr="007E7714" w:rsidRDefault="00E015F4" w:rsidP="00E015F4">
            <w:pPr>
              <w:suppressAutoHyphens/>
              <w:jc w:val="center"/>
            </w:pPr>
            <w:r w:rsidRPr="007E7714">
              <w:t>СП Первомайский сельсовет</w:t>
            </w:r>
          </w:p>
        </w:tc>
        <w:tc>
          <w:tcPr>
            <w:tcW w:w="1897" w:type="dxa"/>
          </w:tcPr>
          <w:p w:rsidR="00E015F4" w:rsidRDefault="00E015F4" w:rsidP="00637F22">
            <w:pPr>
              <w:suppressAutoHyphens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</w:t>
            </w:r>
          </w:p>
          <w:p w:rsidR="00820038" w:rsidRPr="00E015F4" w:rsidRDefault="00820038" w:rsidP="00637F22">
            <w:pPr>
              <w:suppressAutoHyphens/>
              <w:jc w:val="center"/>
            </w:pPr>
          </w:p>
        </w:tc>
      </w:tr>
      <w:tr w:rsidR="007B2F55" w:rsidRPr="007E7714" w:rsidTr="006E0F7C">
        <w:trPr>
          <w:trHeight w:val="1385"/>
        </w:trPr>
        <w:tc>
          <w:tcPr>
            <w:tcW w:w="540" w:type="dxa"/>
          </w:tcPr>
          <w:p w:rsidR="007B2F55" w:rsidRDefault="007B2F55" w:rsidP="007B2F55">
            <w:pPr>
              <w:suppressAutoHyphens/>
            </w:pPr>
            <w:r>
              <w:t>2</w:t>
            </w:r>
            <w:r w:rsidR="008B0218">
              <w:t>1</w:t>
            </w:r>
          </w:p>
        </w:tc>
        <w:tc>
          <w:tcPr>
            <w:tcW w:w="4813" w:type="dxa"/>
          </w:tcPr>
          <w:p w:rsidR="007B2F55" w:rsidRPr="007B2F55" w:rsidRDefault="007B2F55" w:rsidP="007B2F55">
            <w:pPr>
              <w:pStyle w:val="a9"/>
              <w:spacing w:before="0" w:beforeAutospacing="0" w:after="0" w:afterAutospacing="0"/>
            </w:pPr>
            <w:r w:rsidRPr="007B2F55">
              <w:t>Обеспечение наполнения подразделов, посвященных вопросам противодействия коррупции, в соответствии с требованиями Указа Президента Республ</w:t>
            </w:r>
            <w:r>
              <w:t>ики Башкортостан от 29.04.2014 №</w:t>
            </w:r>
            <w:r w:rsidRPr="007B2F55">
              <w:t xml:space="preserve"> УП-108</w:t>
            </w:r>
          </w:p>
        </w:tc>
        <w:tc>
          <w:tcPr>
            <w:tcW w:w="2372" w:type="dxa"/>
          </w:tcPr>
          <w:p w:rsidR="007B2F55" w:rsidRDefault="007B2F55" w:rsidP="00637F22">
            <w:pPr>
              <w:suppressAutoHyphens/>
              <w:jc w:val="center"/>
            </w:pPr>
            <w:r w:rsidRPr="007E7714">
              <w:t>Администрация</w:t>
            </w:r>
          </w:p>
          <w:p w:rsidR="007B2F55" w:rsidRPr="007E7714" w:rsidRDefault="007B2F55" w:rsidP="00637F22">
            <w:pPr>
              <w:suppressAutoHyphens/>
              <w:jc w:val="center"/>
            </w:pPr>
            <w:r w:rsidRPr="007E7714">
              <w:t>СП Первомайский сельсовет</w:t>
            </w:r>
          </w:p>
        </w:tc>
        <w:tc>
          <w:tcPr>
            <w:tcW w:w="1897" w:type="dxa"/>
          </w:tcPr>
          <w:p w:rsidR="007B2F55" w:rsidRPr="007E7714" w:rsidRDefault="007B2F55" w:rsidP="00637F22">
            <w:pPr>
              <w:suppressAutoHyphens/>
              <w:jc w:val="center"/>
            </w:pPr>
            <w:r>
              <w:t>П</w:t>
            </w:r>
            <w:r w:rsidRPr="007E7714">
              <w:t>остоянно</w:t>
            </w:r>
          </w:p>
        </w:tc>
      </w:tr>
      <w:tr w:rsidR="007B2F55" w:rsidRPr="007E7714" w:rsidTr="006E0F7C">
        <w:trPr>
          <w:trHeight w:val="699"/>
        </w:trPr>
        <w:tc>
          <w:tcPr>
            <w:tcW w:w="540" w:type="dxa"/>
          </w:tcPr>
          <w:p w:rsidR="007B2F55" w:rsidRDefault="007B2F55" w:rsidP="007B2F55">
            <w:pPr>
              <w:suppressAutoHyphens/>
            </w:pPr>
            <w:r>
              <w:t>2</w:t>
            </w:r>
            <w:r w:rsidR="008B0218">
              <w:t>2</w:t>
            </w:r>
          </w:p>
        </w:tc>
        <w:tc>
          <w:tcPr>
            <w:tcW w:w="4813" w:type="dxa"/>
          </w:tcPr>
          <w:p w:rsidR="007B2F55" w:rsidRPr="007B2F55" w:rsidRDefault="007B2F55" w:rsidP="007B2F55">
            <w:pPr>
              <w:pStyle w:val="a9"/>
              <w:spacing w:before="0" w:beforeAutospacing="0" w:after="0" w:afterAutospacing="0"/>
            </w:pPr>
            <w:r w:rsidRPr="007B2F55"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372" w:type="dxa"/>
          </w:tcPr>
          <w:p w:rsidR="007B2F55" w:rsidRDefault="007B2F55" w:rsidP="00637F22">
            <w:pPr>
              <w:suppressAutoHyphens/>
              <w:jc w:val="center"/>
            </w:pPr>
            <w:r w:rsidRPr="007E7714">
              <w:t>Администрация</w:t>
            </w:r>
          </w:p>
          <w:p w:rsidR="007B2F55" w:rsidRPr="007E7714" w:rsidRDefault="007B2F55" w:rsidP="00637F22">
            <w:pPr>
              <w:suppressAutoHyphens/>
              <w:jc w:val="center"/>
            </w:pPr>
            <w:r w:rsidRPr="007E7714">
              <w:t>СП Первомайский сельсовет</w:t>
            </w:r>
          </w:p>
        </w:tc>
        <w:tc>
          <w:tcPr>
            <w:tcW w:w="1897" w:type="dxa"/>
          </w:tcPr>
          <w:p w:rsidR="007B2F55" w:rsidRPr="007E7714" w:rsidRDefault="007B2F55" w:rsidP="00637F22">
            <w:pPr>
              <w:suppressAutoHyphens/>
              <w:jc w:val="center"/>
            </w:pPr>
            <w:r>
              <w:t>П</w:t>
            </w:r>
            <w:r w:rsidRPr="007E7714">
              <w:t>остоянно</w:t>
            </w:r>
          </w:p>
        </w:tc>
      </w:tr>
      <w:tr w:rsidR="006851FA" w:rsidRPr="007E7714" w:rsidTr="006E0F7C">
        <w:trPr>
          <w:trHeight w:val="699"/>
        </w:trPr>
        <w:tc>
          <w:tcPr>
            <w:tcW w:w="540" w:type="dxa"/>
          </w:tcPr>
          <w:p w:rsidR="006851FA" w:rsidRDefault="006851FA" w:rsidP="007B2F55">
            <w:pPr>
              <w:suppressAutoHyphens/>
            </w:pPr>
            <w:r>
              <w:t>2</w:t>
            </w:r>
            <w:r w:rsidR="008B0218">
              <w:t>3</w:t>
            </w:r>
          </w:p>
        </w:tc>
        <w:tc>
          <w:tcPr>
            <w:tcW w:w="4813" w:type="dxa"/>
          </w:tcPr>
          <w:p w:rsidR="006851FA" w:rsidRPr="006851FA" w:rsidRDefault="006851FA" w:rsidP="006851FA">
            <w:pPr>
              <w:pStyle w:val="a9"/>
              <w:spacing w:before="0" w:beforeAutospacing="0" w:after="0" w:afterAutospacing="0"/>
            </w:pPr>
            <w:r>
              <w:t xml:space="preserve">Привлекать </w:t>
            </w:r>
            <w:r w:rsidRPr="006851FA">
              <w:t xml:space="preserve">членов общественных советов к осуществлению </w:t>
            </w:r>
            <w:proofErr w:type="gramStart"/>
            <w:r w:rsidRPr="006851FA">
              <w:t>контроля за</w:t>
            </w:r>
            <w:proofErr w:type="gramEnd"/>
            <w:r w:rsidRPr="006851FA">
              <w:t xml:space="preserve"> выполнением меро</w:t>
            </w:r>
            <w:r>
              <w:t>приятий, предусмотренных планом</w:t>
            </w:r>
            <w:r w:rsidRPr="006851FA">
              <w:t xml:space="preserve"> по противодействию коррупции </w:t>
            </w:r>
            <w:r>
              <w:t>на 2018 год</w:t>
            </w:r>
          </w:p>
        </w:tc>
        <w:tc>
          <w:tcPr>
            <w:tcW w:w="2372" w:type="dxa"/>
          </w:tcPr>
          <w:p w:rsidR="006851FA" w:rsidRDefault="006851FA" w:rsidP="00637F22">
            <w:pPr>
              <w:suppressAutoHyphens/>
              <w:jc w:val="center"/>
            </w:pPr>
            <w:r w:rsidRPr="007E7714">
              <w:t>Администрация</w:t>
            </w:r>
          </w:p>
          <w:p w:rsidR="006851FA" w:rsidRPr="007E7714" w:rsidRDefault="006851FA" w:rsidP="00637F22">
            <w:pPr>
              <w:suppressAutoHyphens/>
              <w:jc w:val="center"/>
            </w:pPr>
            <w:r w:rsidRPr="007E7714">
              <w:t>СП Первомайский сельсовет</w:t>
            </w:r>
          </w:p>
        </w:tc>
        <w:tc>
          <w:tcPr>
            <w:tcW w:w="1897" w:type="dxa"/>
          </w:tcPr>
          <w:p w:rsidR="006851FA" w:rsidRPr="007E7714" w:rsidRDefault="006851FA" w:rsidP="00637F22">
            <w:pPr>
              <w:suppressAutoHyphens/>
              <w:jc w:val="center"/>
            </w:pPr>
            <w:r>
              <w:t>П</w:t>
            </w:r>
            <w:r w:rsidRPr="007E7714">
              <w:t>остоянно</w:t>
            </w:r>
          </w:p>
        </w:tc>
      </w:tr>
      <w:tr w:rsidR="006851FA" w:rsidRPr="007E7714" w:rsidTr="006E0F7C">
        <w:trPr>
          <w:trHeight w:val="699"/>
        </w:trPr>
        <w:tc>
          <w:tcPr>
            <w:tcW w:w="540" w:type="dxa"/>
          </w:tcPr>
          <w:p w:rsidR="006851FA" w:rsidRDefault="006851FA" w:rsidP="006851FA">
            <w:pPr>
              <w:suppressAutoHyphens/>
            </w:pPr>
            <w:r>
              <w:t>2</w:t>
            </w:r>
            <w:r w:rsidR="008B0218">
              <w:t>4</w:t>
            </w:r>
          </w:p>
        </w:tc>
        <w:tc>
          <w:tcPr>
            <w:tcW w:w="4813" w:type="dxa"/>
          </w:tcPr>
          <w:p w:rsidR="006851FA" w:rsidRPr="006851FA" w:rsidRDefault="006851FA" w:rsidP="006851FA">
            <w:pPr>
              <w:pStyle w:val="a9"/>
              <w:spacing w:before="0" w:beforeAutospacing="0" w:after="0" w:afterAutospacing="0"/>
            </w:pPr>
            <w:r w:rsidRPr="006851FA"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372" w:type="dxa"/>
          </w:tcPr>
          <w:p w:rsidR="006851FA" w:rsidRDefault="006851FA" w:rsidP="006851FA">
            <w:pPr>
              <w:suppressAutoHyphens/>
              <w:jc w:val="center"/>
            </w:pPr>
            <w:r w:rsidRPr="007E7714">
              <w:t>Администрация</w:t>
            </w:r>
          </w:p>
          <w:p w:rsidR="006851FA" w:rsidRPr="007E7714" w:rsidRDefault="006851FA" w:rsidP="006851FA">
            <w:pPr>
              <w:suppressAutoHyphens/>
              <w:jc w:val="center"/>
            </w:pPr>
            <w:r w:rsidRPr="007E7714">
              <w:t>СП Первомайский сельсовет</w:t>
            </w:r>
          </w:p>
        </w:tc>
        <w:tc>
          <w:tcPr>
            <w:tcW w:w="1897" w:type="dxa"/>
          </w:tcPr>
          <w:p w:rsidR="006851FA" w:rsidRDefault="006851FA" w:rsidP="006851FA">
            <w:pPr>
              <w:suppressAutoHyphens/>
              <w:jc w:val="center"/>
            </w:pPr>
            <w:r>
              <w:t>П</w:t>
            </w:r>
            <w:r w:rsidRPr="007E7714">
              <w:t>остоянно</w:t>
            </w:r>
          </w:p>
        </w:tc>
      </w:tr>
      <w:tr w:rsidR="006851FA" w:rsidRPr="007E7714" w:rsidTr="006E0F7C">
        <w:trPr>
          <w:trHeight w:val="699"/>
        </w:trPr>
        <w:tc>
          <w:tcPr>
            <w:tcW w:w="540" w:type="dxa"/>
          </w:tcPr>
          <w:p w:rsidR="006851FA" w:rsidRDefault="006851FA" w:rsidP="006851FA">
            <w:pPr>
              <w:suppressAutoHyphens/>
            </w:pPr>
            <w:r>
              <w:t>2</w:t>
            </w:r>
            <w:r w:rsidR="008B0218">
              <w:t>5</w:t>
            </w:r>
          </w:p>
        </w:tc>
        <w:tc>
          <w:tcPr>
            <w:tcW w:w="4813" w:type="dxa"/>
          </w:tcPr>
          <w:p w:rsidR="006851FA" w:rsidRPr="006851FA" w:rsidRDefault="006851FA" w:rsidP="006851FA">
            <w:pPr>
              <w:pStyle w:val="a9"/>
              <w:spacing w:before="0" w:beforeAutospacing="0" w:after="0" w:afterAutospacing="0"/>
            </w:pPr>
            <w:r w:rsidRPr="006851FA"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72" w:type="dxa"/>
          </w:tcPr>
          <w:p w:rsidR="006851FA" w:rsidRDefault="006851FA" w:rsidP="006851FA">
            <w:pPr>
              <w:suppressAutoHyphens/>
              <w:jc w:val="center"/>
            </w:pPr>
            <w:r w:rsidRPr="007E7714">
              <w:t>Администрация</w:t>
            </w:r>
          </w:p>
          <w:p w:rsidR="006851FA" w:rsidRPr="007E7714" w:rsidRDefault="006851FA" w:rsidP="006851FA">
            <w:pPr>
              <w:suppressAutoHyphens/>
              <w:jc w:val="center"/>
            </w:pPr>
            <w:r w:rsidRPr="007E7714">
              <w:t>СП Первомайский сельсовет</w:t>
            </w:r>
          </w:p>
        </w:tc>
        <w:tc>
          <w:tcPr>
            <w:tcW w:w="1897" w:type="dxa"/>
          </w:tcPr>
          <w:p w:rsidR="006851FA" w:rsidRDefault="006851FA" w:rsidP="006851FA">
            <w:pPr>
              <w:suppressAutoHyphens/>
              <w:jc w:val="center"/>
            </w:pPr>
            <w:r>
              <w:t>Декабрь</w:t>
            </w:r>
          </w:p>
        </w:tc>
      </w:tr>
      <w:tr w:rsidR="006851FA" w:rsidRPr="007E7714" w:rsidTr="006E0F7C">
        <w:trPr>
          <w:trHeight w:val="556"/>
        </w:trPr>
        <w:tc>
          <w:tcPr>
            <w:tcW w:w="540" w:type="dxa"/>
          </w:tcPr>
          <w:p w:rsidR="006851FA" w:rsidRDefault="006851FA" w:rsidP="006851FA">
            <w:pPr>
              <w:suppressAutoHyphens/>
            </w:pPr>
            <w:r>
              <w:t>2</w:t>
            </w:r>
            <w:r w:rsidR="008B0218">
              <w:t>6</w:t>
            </w:r>
          </w:p>
        </w:tc>
        <w:tc>
          <w:tcPr>
            <w:tcW w:w="4813" w:type="dxa"/>
          </w:tcPr>
          <w:p w:rsidR="006851FA" w:rsidRPr="006851FA" w:rsidRDefault="006851FA" w:rsidP="00602BF1">
            <w:pPr>
              <w:pStyle w:val="a9"/>
              <w:spacing w:before="0" w:beforeAutospacing="0" w:after="0" w:afterAutospacing="0"/>
            </w:pPr>
            <w:r w:rsidRPr="006851FA">
              <w:t>Проведение анализа исполнения гражданами, замещавшими должности муниципальной службы</w:t>
            </w:r>
            <w:r w:rsidR="00602BF1">
              <w:t xml:space="preserve"> в </w:t>
            </w:r>
            <w:r w:rsidR="00602BF1">
              <w:rPr>
                <w:rStyle w:val="Bodytext2"/>
                <w:sz w:val="24"/>
                <w:szCs w:val="24"/>
              </w:rPr>
              <w:t xml:space="preserve">Администрации сельского поселения Первомайский сельсовет муниципального района Благоварский район Республики Башкортостан </w:t>
            </w:r>
            <w:proofErr w:type="gramStart"/>
            <w:r w:rsidR="00602BF1">
              <w:rPr>
                <w:rStyle w:val="Bodytext2"/>
                <w:sz w:val="24"/>
                <w:szCs w:val="24"/>
              </w:rPr>
              <w:t>предусмотренных</w:t>
            </w:r>
            <w:proofErr w:type="gramEnd"/>
            <w:r w:rsidR="00602BF1">
              <w:rPr>
                <w:rStyle w:val="Bodytext2"/>
                <w:sz w:val="24"/>
                <w:szCs w:val="24"/>
              </w:rPr>
              <w:t xml:space="preserve">, </w:t>
            </w:r>
            <w:r w:rsidRPr="006851FA">
              <w:t>предусмотренных </w:t>
            </w:r>
            <w:hyperlink r:id="rId8" w:anchor="ZAP1T4C3DO" w:tooltip="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.." w:history="1">
              <w:r w:rsidRPr="00602BF1">
                <w:rPr>
                  <w:rStyle w:val="a7"/>
                  <w:color w:val="auto"/>
                  <w:u w:val="none"/>
                  <w:bdr w:val="none" w:sz="0" w:space="0" w:color="auto" w:frame="1"/>
                </w:rPr>
                <w:t>статьей 12</w:t>
              </w:r>
            </w:hyperlink>
            <w:r w:rsidR="00602BF1">
              <w:t xml:space="preserve"> Федерального закона «О противодействии коррупции»</w:t>
            </w:r>
            <w:r w:rsidRPr="006851FA">
              <w:t xml:space="preserve">. </w:t>
            </w:r>
            <w:r w:rsidRPr="006851FA">
              <w:lastRenderedPageBreak/>
              <w:t>При выявлении нарушений информирование органов прокуратуры</w:t>
            </w:r>
          </w:p>
        </w:tc>
        <w:tc>
          <w:tcPr>
            <w:tcW w:w="2372" w:type="dxa"/>
          </w:tcPr>
          <w:p w:rsidR="006851FA" w:rsidRPr="007E7714" w:rsidRDefault="006851FA" w:rsidP="006851FA">
            <w:pPr>
              <w:suppressAutoHyphens/>
              <w:jc w:val="center"/>
            </w:pPr>
            <w:r w:rsidRPr="00DE525C">
              <w:lastRenderedPageBreak/>
              <w:t xml:space="preserve">Комиссия Администрации по соблюдению требований к служебному поведению муниципальных служащих и урегулирования </w:t>
            </w:r>
            <w:r w:rsidRPr="00DE525C">
              <w:lastRenderedPageBreak/>
              <w:t>конфликта интересов</w:t>
            </w:r>
          </w:p>
        </w:tc>
        <w:tc>
          <w:tcPr>
            <w:tcW w:w="1897" w:type="dxa"/>
          </w:tcPr>
          <w:p w:rsidR="006851FA" w:rsidRDefault="00602BF1" w:rsidP="006851FA">
            <w:pPr>
              <w:suppressAutoHyphens/>
              <w:jc w:val="center"/>
            </w:pPr>
            <w:r>
              <w:rPr>
                <w:lang w:val="en-US"/>
              </w:rPr>
              <w:lastRenderedPageBreak/>
              <w:t>I</w:t>
            </w:r>
            <w:r w:rsidR="006851FA">
              <w:t xml:space="preserve"> квартал </w:t>
            </w:r>
          </w:p>
          <w:p w:rsidR="006851FA" w:rsidRDefault="006851FA" w:rsidP="006851FA">
            <w:pPr>
              <w:suppressAutoHyphens/>
              <w:jc w:val="center"/>
            </w:pPr>
          </w:p>
        </w:tc>
      </w:tr>
      <w:tr w:rsidR="00DC20CC" w:rsidRPr="007E7714" w:rsidTr="006E0F7C">
        <w:trPr>
          <w:trHeight w:val="699"/>
        </w:trPr>
        <w:tc>
          <w:tcPr>
            <w:tcW w:w="540" w:type="dxa"/>
          </w:tcPr>
          <w:p w:rsidR="00DC20CC" w:rsidRDefault="00DC20CC" w:rsidP="006851FA">
            <w:pPr>
              <w:suppressAutoHyphens/>
            </w:pPr>
            <w:r>
              <w:lastRenderedPageBreak/>
              <w:t>2</w:t>
            </w:r>
            <w:r w:rsidR="008B0218">
              <w:t>7</w:t>
            </w:r>
          </w:p>
        </w:tc>
        <w:tc>
          <w:tcPr>
            <w:tcW w:w="4813" w:type="dxa"/>
          </w:tcPr>
          <w:p w:rsidR="00DC20CC" w:rsidRPr="00DC20CC" w:rsidRDefault="00DC20CC" w:rsidP="006851FA">
            <w:pPr>
              <w:pStyle w:val="a9"/>
              <w:spacing w:before="0" w:beforeAutospacing="0" w:after="0" w:afterAutospacing="0"/>
            </w:pPr>
            <w:r w:rsidRPr="00DC20CC">
              <w:t xml:space="preserve">Проведение анализа на предмет </w:t>
            </w:r>
            <w:proofErr w:type="spellStart"/>
            <w:r w:rsidRPr="00DC20CC">
              <w:t>аффилированности</w:t>
            </w:r>
            <w:proofErr w:type="spellEnd"/>
            <w:r w:rsidRPr="00DC20CC"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372" w:type="dxa"/>
          </w:tcPr>
          <w:p w:rsidR="00DC20CC" w:rsidRPr="00DE525C" w:rsidRDefault="00DC20CC" w:rsidP="00637F22">
            <w:pPr>
              <w:suppressAutoHyphens/>
              <w:jc w:val="center"/>
            </w:pPr>
            <w:r w:rsidRPr="00DE525C">
              <w:t>Администрация</w:t>
            </w:r>
          </w:p>
          <w:p w:rsidR="00DC20CC" w:rsidRPr="00DE525C" w:rsidRDefault="00DC20CC" w:rsidP="00637F22">
            <w:pPr>
              <w:suppressAutoHyphens/>
              <w:jc w:val="center"/>
            </w:pPr>
            <w:r w:rsidRPr="00DE525C">
              <w:t>СП Первомайский сельсовет</w:t>
            </w:r>
          </w:p>
        </w:tc>
        <w:tc>
          <w:tcPr>
            <w:tcW w:w="1897" w:type="dxa"/>
          </w:tcPr>
          <w:p w:rsidR="00DC20CC" w:rsidRPr="00DE525C" w:rsidRDefault="00DC20CC" w:rsidP="00637F22">
            <w:pPr>
              <w:suppressAutoHyphens/>
              <w:jc w:val="center"/>
            </w:pPr>
            <w:r>
              <w:t>Еже</w:t>
            </w:r>
            <w:r w:rsidR="00FC3C06">
              <w:t>квартально</w:t>
            </w:r>
          </w:p>
        </w:tc>
      </w:tr>
      <w:tr w:rsidR="00DC20CC" w:rsidRPr="007E7714" w:rsidTr="006E0F7C">
        <w:trPr>
          <w:trHeight w:val="699"/>
        </w:trPr>
        <w:tc>
          <w:tcPr>
            <w:tcW w:w="540" w:type="dxa"/>
          </w:tcPr>
          <w:p w:rsidR="00DC20CC" w:rsidRDefault="00DC20CC" w:rsidP="006851FA">
            <w:pPr>
              <w:suppressAutoHyphens/>
            </w:pPr>
            <w:r>
              <w:t>2</w:t>
            </w:r>
            <w:r w:rsidR="008B0218">
              <w:t>8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DC20CC" w:rsidRPr="00DC20CC" w:rsidRDefault="00DC20CC" w:rsidP="006851FA">
            <w:pPr>
              <w:pStyle w:val="a9"/>
              <w:spacing w:before="0" w:beforeAutospacing="0" w:after="0" w:afterAutospacing="0"/>
            </w:pPr>
            <w:r w:rsidRPr="00DC20CC">
              <w:t xml:space="preserve">Рассмотрение не реже одного раза в квартал вопросов правоприменительной </w:t>
            </w:r>
            <w:proofErr w:type="gramStart"/>
            <w:r w:rsidRPr="00DC20CC">
              <w:t>практики</w:t>
            </w:r>
            <w:proofErr w:type="gramEnd"/>
            <w:r w:rsidRPr="00DC20CC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C20CC" w:rsidRPr="00DC20CC" w:rsidRDefault="00DC20CC" w:rsidP="00637F22">
            <w:pPr>
              <w:suppressAutoHyphens/>
              <w:jc w:val="center"/>
            </w:pPr>
            <w:r w:rsidRPr="00DC20CC">
              <w:t>Комиссия Администрации по соблюдению требований к служебному поведению муниципальных служащих и урегулирования конфликта интересов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C20CC" w:rsidRPr="00DC20CC" w:rsidRDefault="00FC3C06" w:rsidP="00637F22">
            <w:pPr>
              <w:suppressAutoHyphens/>
              <w:jc w:val="center"/>
            </w:pPr>
            <w:r>
              <w:t>Н</w:t>
            </w:r>
            <w:r w:rsidR="00DC20CC" w:rsidRPr="00DC20CC">
              <w:t>е реже 1 раза в полугодие</w:t>
            </w:r>
          </w:p>
        </w:tc>
      </w:tr>
    </w:tbl>
    <w:p w:rsidR="00744312" w:rsidRPr="001A62F8" w:rsidRDefault="00744312" w:rsidP="006851FA">
      <w:pPr>
        <w:suppressAutoHyphens/>
        <w:rPr>
          <w:sz w:val="28"/>
          <w:szCs w:val="28"/>
        </w:rPr>
      </w:pPr>
    </w:p>
    <w:bookmarkEnd w:id="2"/>
    <w:p w:rsidR="00744312" w:rsidRDefault="00744312" w:rsidP="00744312"/>
    <w:p w:rsidR="00377890" w:rsidRDefault="00377890" w:rsidP="00744312"/>
    <w:p w:rsidR="00377890" w:rsidRDefault="00377890" w:rsidP="00744312"/>
    <w:p w:rsidR="00377890" w:rsidRDefault="00377890" w:rsidP="00744312"/>
    <w:p w:rsidR="00377890" w:rsidRDefault="00377890" w:rsidP="00744312"/>
    <w:p w:rsidR="00377890" w:rsidRDefault="00377890" w:rsidP="00744312"/>
    <w:p w:rsidR="00377890" w:rsidRDefault="00377890" w:rsidP="00744312"/>
    <w:p w:rsidR="00377890" w:rsidRDefault="00377890" w:rsidP="00744312"/>
    <w:p w:rsidR="00377890" w:rsidRDefault="00377890" w:rsidP="00744312"/>
    <w:p w:rsidR="00377890" w:rsidRDefault="00377890" w:rsidP="00744312"/>
    <w:p w:rsidR="00377890" w:rsidRDefault="00377890" w:rsidP="00744312"/>
    <w:p w:rsidR="00FC3C06" w:rsidRDefault="00FC3C06" w:rsidP="00744312"/>
    <w:sectPr w:rsidR="00FC3C06" w:rsidSect="006E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AC6"/>
    <w:multiLevelType w:val="hybridMultilevel"/>
    <w:tmpl w:val="EE26C1CC"/>
    <w:lvl w:ilvl="0" w:tplc="D6E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E45"/>
    <w:rsid w:val="000047F3"/>
    <w:rsid w:val="00027283"/>
    <w:rsid w:val="0008718D"/>
    <w:rsid w:val="00087662"/>
    <w:rsid w:val="00091CB6"/>
    <w:rsid w:val="00106EA9"/>
    <w:rsid w:val="0012588D"/>
    <w:rsid w:val="00133194"/>
    <w:rsid w:val="001747DD"/>
    <w:rsid w:val="00186891"/>
    <w:rsid w:val="001A3B02"/>
    <w:rsid w:val="001A52A2"/>
    <w:rsid w:val="001D362E"/>
    <w:rsid w:val="001F1A1E"/>
    <w:rsid w:val="0021434B"/>
    <w:rsid w:val="002328D6"/>
    <w:rsid w:val="00250112"/>
    <w:rsid w:val="002539B7"/>
    <w:rsid w:val="002A1BE9"/>
    <w:rsid w:val="002D1B4B"/>
    <w:rsid w:val="002D7F9D"/>
    <w:rsid w:val="002F1F49"/>
    <w:rsid w:val="002F2CF6"/>
    <w:rsid w:val="002F4C11"/>
    <w:rsid w:val="00377890"/>
    <w:rsid w:val="003B0CEF"/>
    <w:rsid w:val="003C02E6"/>
    <w:rsid w:val="003C0E4E"/>
    <w:rsid w:val="003D0075"/>
    <w:rsid w:val="003D262E"/>
    <w:rsid w:val="003D7B72"/>
    <w:rsid w:val="003F5913"/>
    <w:rsid w:val="004323CF"/>
    <w:rsid w:val="0043786E"/>
    <w:rsid w:val="00515849"/>
    <w:rsid w:val="00515EBE"/>
    <w:rsid w:val="005514B7"/>
    <w:rsid w:val="005618E3"/>
    <w:rsid w:val="00572E87"/>
    <w:rsid w:val="00590681"/>
    <w:rsid w:val="00591666"/>
    <w:rsid w:val="005A0AB7"/>
    <w:rsid w:val="005D74E8"/>
    <w:rsid w:val="00602BF1"/>
    <w:rsid w:val="00617F50"/>
    <w:rsid w:val="006851FA"/>
    <w:rsid w:val="006B7D75"/>
    <w:rsid w:val="006E0F7C"/>
    <w:rsid w:val="00713BE9"/>
    <w:rsid w:val="00744312"/>
    <w:rsid w:val="00746E40"/>
    <w:rsid w:val="00781EA9"/>
    <w:rsid w:val="007B2F55"/>
    <w:rsid w:val="007B7083"/>
    <w:rsid w:val="007E4B34"/>
    <w:rsid w:val="007E7714"/>
    <w:rsid w:val="00817567"/>
    <w:rsid w:val="00820038"/>
    <w:rsid w:val="00820940"/>
    <w:rsid w:val="0082483B"/>
    <w:rsid w:val="00826CB9"/>
    <w:rsid w:val="00840029"/>
    <w:rsid w:val="008B0218"/>
    <w:rsid w:val="008E12D8"/>
    <w:rsid w:val="008E72C8"/>
    <w:rsid w:val="00913782"/>
    <w:rsid w:val="00920D44"/>
    <w:rsid w:val="00927D6E"/>
    <w:rsid w:val="00934F7E"/>
    <w:rsid w:val="00935B0C"/>
    <w:rsid w:val="009B0EBF"/>
    <w:rsid w:val="009C3A89"/>
    <w:rsid w:val="009D3FCC"/>
    <w:rsid w:val="009F203C"/>
    <w:rsid w:val="00A361FF"/>
    <w:rsid w:val="00A835D1"/>
    <w:rsid w:val="00A871A9"/>
    <w:rsid w:val="00A93425"/>
    <w:rsid w:val="00AE28E2"/>
    <w:rsid w:val="00B34F09"/>
    <w:rsid w:val="00B47DCA"/>
    <w:rsid w:val="00B65EDF"/>
    <w:rsid w:val="00BC6E45"/>
    <w:rsid w:val="00BF2E5F"/>
    <w:rsid w:val="00C249F0"/>
    <w:rsid w:val="00C57BFC"/>
    <w:rsid w:val="00C61C6A"/>
    <w:rsid w:val="00C6390C"/>
    <w:rsid w:val="00CA4100"/>
    <w:rsid w:val="00CB75A9"/>
    <w:rsid w:val="00CD2A4A"/>
    <w:rsid w:val="00CE713E"/>
    <w:rsid w:val="00D012F2"/>
    <w:rsid w:val="00D10A18"/>
    <w:rsid w:val="00D2214D"/>
    <w:rsid w:val="00D86E45"/>
    <w:rsid w:val="00DC20CC"/>
    <w:rsid w:val="00DE525C"/>
    <w:rsid w:val="00DF5C00"/>
    <w:rsid w:val="00E015F4"/>
    <w:rsid w:val="00E03784"/>
    <w:rsid w:val="00E61010"/>
    <w:rsid w:val="00E76F28"/>
    <w:rsid w:val="00E94C86"/>
    <w:rsid w:val="00E97BCA"/>
    <w:rsid w:val="00EF5169"/>
    <w:rsid w:val="00F361CF"/>
    <w:rsid w:val="00FC2EE8"/>
    <w:rsid w:val="00FC3C06"/>
    <w:rsid w:val="00F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78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6E4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6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6E45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17567"/>
    <w:pPr>
      <w:suppressAutoHyphens/>
      <w:spacing w:after="120" w:line="480" w:lineRule="auto"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Style2">
    <w:name w:val="Style2"/>
    <w:basedOn w:val="a"/>
    <w:rsid w:val="00817567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817567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qFormat/>
    <w:rsid w:val="00817567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7443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43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4312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744312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744312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6"/>
      <w:szCs w:val="26"/>
      <w:lang w:eastAsia="en-US"/>
    </w:rPr>
  </w:style>
  <w:style w:type="paragraph" w:customStyle="1" w:styleId="11">
    <w:name w:val="Без интервала1"/>
    <w:rsid w:val="00744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">
    <w:name w:val="Heading #1_"/>
    <w:basedOn w:val="a0"/>
    <w:link w:val="Heading10"/>
    <w:rsid w:val="0074431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744312"/>
    <w:pPr>
      <w:widowControl w:val="0"/>
      <w:shd w:val="clear" w:color="auto" w:fill="FFFFFF"/>
      <w:spacing w:before="180" w:line="216" w:lineRule="exact"/>
      <w:jc w:val="center"/>
      <w:outlineLvl w:val="0"/>
    </w:pPr>
    <w:rPr>
      <w:b/>
      <w:bCs/>
      <w:sz w:val="19"/>
      <w:szCs w:val="19"/>
      <w:lang w:eastAsia="en-US"/>
    </w:rPr>
  </w:style>
  <w:style w:type="character" w:customStyle="1" w:styleId="Bodytext2">
    <w:name w:val="Body text (2)"/>
    <w:basedOn w:val="a0"/>
    <w:rsid w:val="00744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7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7789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7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78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7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78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7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876">
              <w:marLeft w:val="43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45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6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83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40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9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59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288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135263_ZAP1T4C3D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lavbukh.ru/npd/edoc/99_902135263_ZAP1THA3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10E0-9513-4E51-B9D8-BCEB6E4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Староисай</dc:creator>
  <cp:lastModifiedBy>1</cp:lastModifiedBy>
  <cp:revision>55</cp:revision>
  <cp:lastPrinted>2018-08-08T06:21:00Z</cp:lastPrinted>
  <dcterms:created xsi:type="dcterms:W3CDTF">2016-06-23T09:36:00Z</dcterms:created>
  <dcterms:modified xsi:type="dcterms:W3CDTF">2019-03-13T06:58:00Z</dcterms:modified>
</cp:coreProperties>
</file>