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6" w:type="dxa"/>
        <w:jc w:val="center"/>
        <w:tblLayout w:type="fixed"/>
        <w:tblLook w:val="01E0"/>
      </w:tblPr>
      <w:tblGrid>
        <w:gridCol w:w="4041"/>
        <w:gridCol w:w="1440"/>
        <w:gridCol w:w="4395"/>
      </w:tblGrid>
      <w:tr w:rsidR="00F14E72" w:rsidRPr="00F14E72" w:rsidTr="002C50A3">
        <w:trPr>
          <w:cantSplit/>
          <w:trHeight w:val="1258"/>
          <w:jc w:val="center"/>
        </w:trPr>
        <w:tc>
          <w:tcPr>
            <w:tcW w:w="4041" w:type="dxa"/>
          </w:tcPr>
          <w:p w:rsidR="00F14E72" w:rsidRPr="00F14E72" w:rsidRDefault="00F14E72" w:rsidP="002C50A3">
            <w:pPr>
              <w:spacing w:before="120" w:after="60"/>
              <w:ind w:left="-170" w:right="-170"/>
              <w:jc w:val="center"/>
              <w:rPr>
                <w:rFonts w:ascii="Times New Roman" w:hAnsi="Times New Roman" w:cs="Times New Roman"/>
                <w:bCs/>
                <w:color w:val="333333"/>
                <w:sz w:val="24"/>
                <w:szCs w:val="24"/>
              </w:rPr>
            </w:pPr>
            <w:r w:rsidRPr="00F14E72">
              <w:rPr>
                <w:rFonts w:ascii="Times New Roman" w:hAnsi="Times New Roman" w:cs="Times New Roman"/>
                <w:bCs/>
                <w:color w:val="333333"/>
                <w:sz w:val="24"/>
                <w:szCs w:val="24"/>
              </w:rPr>
              <w:t>БАШ</w:t>
            </w:r>
            <w:r w:rsidRPr="00F14E72">
              <w:rPr>
                <w:rFonts w:ascii="Times New Roman" w:hAnsi="Times New Roman" w:cs="Times New Roman"/>
                <w:bCs/>
                <w:color w:val="333333"/>
                <w:sz w:val="24"/>
                <w:szCs w:val="24"/>
                <w:lang w:val="be-BY"/>
              </w:rPr>
              <w:t>К</w:t>
            </w:r>
            <w:r w:rsidRPr="00F14E72">
              <w:rPr>
                <w:rFonts w:ascii="Times New Roman" w:hAnsi="Times New Roman" w:cs="Times New Roman"/>
                <w:bCs/>
                <w:color w:val="333333"/>
                <w:sz w:val="24"/>
                <w:szCs w:val="24"/>
              </w:rPr>
              <w:t xml:space="preserve">ОРТОСТАН </w:t>
            </w:r>
          </w:p>
          <w:p w:rsidR="00F14E72" w:rsidRPr="00F14E72" w:rsidRDefault="00F14E72" w:rsidP="002C50A3">
            <w:pPr>
              <w:spacing w:before="120" w:after="60"/>
              <w:ind w:left="-170" w:right="-170"/>
              <w:jc w:val="center"/>
              <w:rPr>
                <w:rFonts w:ascii="Times New Roman" w:hAnsi="Times New Roman" w:cs="Times New Roman"/>
                <w:bCs/>
                <w:color w:val="333333"/>
                <w:sz w:val="24"/>
                <w:szCs w:val="24"/>
              </w:rPr>
            </w:pPr>
            <w:r w:rsidRPr="00F14E72">
              <w:rPr>
                <w:rFonts w:ascii="Times New Roman" w:hAnsi="Times New Roman" w:cs="Times New Roman"/>
                <w:bCs/>
                <w:color w:val="333333"/>
                <w:sz w:val="24"/>
                <w:szCs w:val="24"/>
              </w:rPr>
              <w:t>РЕСПУБЛИКА</w:t>
            </w:r>
            <w:proofErr w:type="gramStart"/>
            <w:r w:rsidRPr="00F14E72">
              <w:rPr>
                <w:rFonts w:ascii="Times New Roman" w:hAnsi="Times New Roman" w:cs="Times New Roman"/>
                <w:bCs/>
                <w:color w:val="333333"/>
                <w:sz w:val="24"/>
                <w:szCs w:val="24"/>
                <w:lang w:val="en-US"/>
              </w:rPr>
              <w:t>h</w:t>
            </w:r>
            <w:proofErr w:type="gramEnd"/>
            <w:r w:rsidRPr="00F14E72">
              <w:rPr>
                <w:rFonts w:ascii="Times New Roman" w:hAnsi="Times New Roman" w:cs="Times New Roman"/>
                <w:bCs/>
                <w:color w:val="333333"/>
                <w:sz w:val="24"/>
                <w:szCs w:val="24"/>
              </w:rPr>
              <w:t>Ы</w:t>
            </w:r>
          </w:p>
          <w:p w:rsidR="00F14E72" w:rsidRPr="00F14E72" w:rsidRDefault="00F14E72" w:rsidP="002C50A3">
            <w:pPr>
              <w:pStyle w:val="1"/>
              <w:tabs>
                <w:tab w:val="left" w:pos="3060"/>
              </w:tabs>
              <w:spacing w:before="120"/>
              <w:ind w:left="-170" w:right="-170"/>
              <w:rPr>
                <w:b w:val="0"/>
                <w:bCs w:val="0"/>
                <w:color w:val="333333"/>
                <w:sz w:val="24"/>
              </w:rPr>
            </w:pPr>
            <w:r w:rsidRPr="00F14E72">
              <w:rPr>
                <w:b w:val="0"/>
                <w:bCs w:val="0"/>
                <w:color w:val="333333"/>
                <w:sz w:val="24"/>
              </w:rPr>
              <w:t xml:space="preserve">БЛАГОВАР  РАЙОНЫ </w:t>
            </w:r>
          </w:p>
          <w:p w:rsidR="00F14E72" w:rsidRPr="00F14E72" w:rsidRDefault="00F14E72" w:rsidP="002C50A3">
            <w:pPr>
              <w:ind w:left="-113" w:right="-130"/>
              <w:jc w:val="center"/>
              <w:rPr>
                <w:rFonts w:ascii="Times New Roman" w:hAnsi="Times New Roman" w:cs="Times New Roman"/>
                <w:color w:val="333333"/>
                <w:sz w:val="24"/>
                <w:szCs w:val="24"/>
              </w:rPr>
            </w:pPr>
            <w:r w:rsidRPr="00F14E72">
              <w:rPr>
                <w:rFonts w:ascii="Times New Roman" w:hAnsi="Times New Roman" w:cs="Times New Roman"/>
                <w:bCs/>
                <w:color w:val="333333"/>
                <w:sz w:val="24"/>
                <w:szCs w:val="24"/>
                <w:lang w:val="tt-RU"/>
              </w:rPr>
              <w:t>МУНИЦИПАЛЬ РАЙОНЫНЫҢ ПЕРВОМАЙСКИЙ АУЫЛ СОВЕТЫ АУЫЛ БИЛӘМӘҺЕ ХА</w:t>
            </w:r>
            <w:r w:rsidRPr="00F14E72">
              <w:rPr>
                <w:rFonts w:ascii="Times New Roman" w:hAnsi="Times New Roman" w:cs="Times New Roman"/>
                <w:bCs/>
                <w:color w:val="333333"/>
                <w:sz w:val="24"/>
                <w:szCs w:val="24"/>
                <w:lang w:val="be-BY"/>
              </w:rPr>
              <w:t>К</w:t>
            </w:r>
            <w:r w:rsidRPr="00F14E72">
              <w:rPr>
                <w:rFonts w:ascii="Times New Roman" w:hAnsi="Times New Roman" w:cs="Times New Roman"/>
                <w:bCs/>
                <w:color w:val="333333"/>
                <w:sz w:val="24"/>
                <w:szCs w:val="24"/>
                <w:lang w:val="tt-RU"/>
              </w:rPr>
              <w:t>ИМИ</w:t>
            </w:r>
            <w:r w:rsidRPr="00F14E72">
              <w:rPr>
                <w:rFonts w:ascii="Times New Roman" w:hAnsi="Times New Roman" w:cs="Times New Roman"/>
                <w:bCs/>
                <w:color w:val="333333"/>
                <w:sz w:val="24"/>
                <w:szCs w:val="24"/>
                <w:lang w:val="be-BY"/>
              </w:rPr>
              <w:t>Ә</w:t>
            </w:r>
            <w:r w:rsidRPr="00F14E72">
              <w:rPr>
                <w:rFonts w:ascii="Times New Roman" w:hAnsi="Times New Roman" w:cs="Times New Roman"/>
                <w:bCs/>
                <w:color w:val="333333"/>
                <w:sz w:val="24"/>
                <w:szCs w:val="24"/>
                <w:lang w:val="tt-RU"/>
              </w:rPr>
              <w:t>ТЕ</w:t>
            </w:r>
          </w:p>
        </w:tc>
        <w:tc>
          <w:tcPr>
            <w:tcW w:w="1440" w:type="dxa"/>
            <w:vMerge w:val="restart"/>
            <w:vAlign w:val="center"/>
          </w:tcPr>
          <w:p w:rsidR="00F14E72" w:rsidRPr="00F14E72" w:rsidRDefault="00F14E72" w:rsidP="002C50A3">
            <w:pPr>
              <w:ind w:left="-113" w:right="-70"/>
              <w:jc w:val="center"/>
              <w:rPr>
                <w:rFonts w:ascii="Times New Roman" w:hAnsi="Times New Roman" w:cs="Times New Roman"/>
                <w:color w:val="333333"/>
                <w:sz w:val="24"/>
                <w:szCs w:val="24"/>
              </w:rPr>
            </w:pPr>
            <w:r w:rsidRPr="00F14E72">
              <w:rPr>
                <w:rFonts w:ascii="Times New Roman" w:hAnsi="Times New Roman" w:cs="Times New Roman"/>
                <w:noProof/>
                <w:sz w:val="24"/>
                <w:szCs w:val="24"/>
                <w:lang w:eastAsia="ru-RU"/>
              </w:rPr>
              <w:drawing>
                <wp:inline distT="0" distB="0" distL="0" distR="0">
                  <wp:extent cx="942975" cy="11049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942975" cy="1104900"/>
                          </a:xfrm>
                          <a:prstGeom prst="rect">
                            <a:avLst/>
                          </a:prstGeom>
                          <a:noFill/>
                          <a:ln w="9525">
                            <a:noFill/>
                            <a:miter lim="800000"/>
                            <a:headEnd/>
                            <a:tailEnd/>
                          </a:ln>
                        </pic:spPr>
                      </pic:pic>
                    </a:graphicData>
                  </a:graphic>
                </wp:inline>
              </w:drawing>
            </w:r>
          </w:p>
        </w:tc>
        <w:tc>
          <w:tcPr>
            <w:tcW w:w="4395" w:type="dxa"/>
          </w:tcPr>
          <w:p w:rsidR="00F14E72" w:rsidRPr="00F14E72" w:rsidRDefault="00F14E72" w:rsidP="002C50A3">
            <w:pPr>
              <w:spacing w:before="120" w:after="60"/>
              <w:ind w:right="-68"/>
              <w:jc w:val="center"/>
              <w:rPr>
                <w:rFonts w:ascii="Times New Roman" w:hAnsi="Times New Roman" w:cs="Times New Roman"/>
                <w:bCs/>
                <w:color w:val="333333"/>
                <w:spacing w:val="-6"/>
                <w:sz w:val="24"/>
                <w:szCs w:val="24"/>
              </w:rPr>
            </w:pPr>
            <w:r w:rsidRPr="00F14E72">
              <w:rPr>
                <w:rFonts w:ascii="Times New Roman" w:hAnsi="Times New Roman" w:cs="Times New Roman"/>
                <w:bCs/>
                <w:color w:val="333333"/>
                <w:sz w:val="24"/>
                <w:szCs w:val="24"/>
              </w:rPr>
              <w:t xml:space="preserve">РЕСПУБЛИКА </w:t>
            </w:r>
            <w:r w:rsidRPr="00F14E72">
              <w:rPr>
                <w:rFonts w:ascii="Times New Roman" w:hAnsi="Times New Roman" w:cs="Times New Roman"/>
                <w:bCs/>
                <w:color w:val="333333"/>
                <w:sz w:val="24"/>
                <w:szCs w:val="24"/>
                <w:lang w:val="be-BY"/>
              </w:rPr>
              <w:t xml:space="preserve">                  </w:t>
            </w:r>
            <w:r w:rsidRPr="00F14E72">
              <w:rPr>
                <w:rFonts w:ascii="Times New Roman" w:hAnsi="Times New Roman" w:cs="Times New Roman"/>
                <w:bCs/>
                <w:color w:val="333333"/>
                <w:sz w:val="24"/>
                <w:szCs w:val="24"/>
              </w:rPr>
              <w:t>БАШКОРТОСТАН</w:t>
            </w:r>
          </w:p>
          <w:p w:rsidR="00F14E72" w:rsidRPr="00F14E72" w:rsidRDefault="00F14E72" w:rsidP="002C50A3">
            <w:pPr>
              <w:spacing w:before="120" w:after="60"/>
              <w:ind w:right="-28"/>
              <w:jc w:val="center"/>
              <w:rPr>
                <w:rFonts w:ascii="Times New Roman" w:hAnsi="Times New Roman" w:cs="Times New Roman"/>
                <w:color w:val="333333"/>
                <w:sz w:val="24"/>
                <w:szCs w:val="24"/>
              </w:rPr>
            </w:pPr>
            <w:r w:rsidRPr="00F14E72">
              <w:rPr>
                <w:rFonts w:ascii="Times New Roman" w:hAnsi="Times New Roman" w:cs="Times New Roman"/>
                <w:bCs/>
                <w:color w:val="333333"/>
                <w:sz w:val="24"/>
                <w:szCs w:val="24"/>
              </w:rPr>
              <w:t>АДМИНИСТРАЦИЯ СЕЛЬСКОГО ПОСЕЛЕНИЯ ПЕРВОМАЙСКИЙ СЕЛЬСОВЕТ МУНИЦИПАЛЬНОГО РАЙОНА БЛАГОВАРСКИЙ РАЙОН</w:t>
            </w:r>
          </w:p>
        </w:tc>
      </w:tr>
      <w:tr w:rsidR="00F14E72" w:rsidRPr="00F14E72" w:rsidTr="002C50A3">
        <w:trPr>
          <w:cantSplit/>
          <w:trHeight w:val="533"/>
          <w:jc w:val="center"/>
        </w:trPr>
        <w:tc>
          <w:tcPr>
            <w:tcW w:w="4041" w:type="dxa"/>
            <w:tcBorders>
              <w:bottom w:val="thinThickSmallGap" w:sz="24" w:space="0" w:color="auto"/>
            </w:tcBorders>
            <w:vAlign w:val="center"/>
          </w:tcPr>
          <w:p w:rsidR="00F14E72" w:rsidRPr="00F14E72" w:rsidRDefault="00F14E72" w:rsidP="002C50A3">
            <w:pPr>
              <w:spacing w:before="60" w:after="40"/>
              <w:jc w:val="center"/>
              <w:rPr>
                <w:rFonts w:ascii="Times New Roman" w:hAnsi="Times New Roman" w:cs="Times New Roman"/>
                <w:color w:val="333333"/>
                <w:sz w:val="18"/>
                <w:szCs w:val="18"/>
              </w:rPr>
            </w:pPr>
            <w:r w:rsidRPr="00F14E72">
              <w:rPr>
                <w:rFonts w:ascii="Times New Roman" w:hAnsi="Times New Roman" w:cs="Times New Roman"/>
                <w:color w:val="333333"/>
                <w:spacing w:val="-8"/>
                <w:sz w:val="18"/>
                <w:szCs w:val="18"/>
              </w:rPr>
              <w:t xml:space="preserve">452742,  Первомайский </w:t>
            </w:r>
            <w:proofErr w:type="spellStart"/>
            <w:r w:rsidRPr="00F14E72">
              <w:rPr>
                <w:rFonts w:ascii="Times New Roman" w:hAnsi="Times New Roman" w:cs="Times New Roman"/>
                <w:color w:val="333333"/>
                <w:spacing w:val="-8"/>
                <w:sz w:val="18"/>
                <w:szCs w:val="18"/>
              </w:rPr>
              <w:t>ауылы</w:t>
            </w:r>
            <w:proofErr w:type="spellEnd"/>
            <w:r w:rsidRPr="00F14E72">
              <w:rPr>
                <w:rFonts w:ascii="Times New Roman" w:hAnsi="Times New Roman" w:cs="Times New Roman"/>
                <w:color w:val="333333"/>
                <w:spacing w:val="-8"/>
                <w:sz w:val="18"/>
                <w:szCs w:val="18"/>
              </w:rPr>
              <w:t xml:space="preserve">, Ленин </w:t>
            </w:r>
            <w:proofErr w:type="spellStart"/>
            <w:r w:rsidRPr="00F14E72">
              <w:rPr>
                <w:rFonts w:ascii="Times New Roman" w:hAnsi="Times New Roman" w:cs="Times New Roman"/>
                <w:color w:val="333333"/>
                <w:spacing w:val="-8"/>
                <w:sz w:val="18"/>
                <w:szCs w:val="18"/>
              </w:rPr>
              <w:t>урамы</w:t>
            </w:r>
            <w:proofErr w:type="spellEnd"/>
            <w:r w:rsidRPr="00F14E72">
              <w:rPr>
                <w:rFonts w:ascii="Times New Roman" w:hAnsi="Times New Roman" w:cs="Times New Roman"/>
                <w:color w:val="333333"/>
                <w:spacing w:val="-8"/>
                <w:sz w:val="18"/>
                <w:szCs w:val="18"/>
              </w:rPr>
              <w:t>, 4/1</w:t>
            </w:r>
          </w:p>
        </w:tc>
        <w:tc>
          <w:tcPr>
            <w:tcW w:w="1440" w:type="dxa"/>
            <w:vMerge/>
            <w:tcBorders>
              <w:bottom w:val="thinThickSmallGap" w:sz="24" w:space="0" w:color="auto"/>
            </w:tcBorders>
            <w:vAlign w:val="center"/>
          </w:tcPr>
          <w:p w:rsidR="00F14E72" w:rsidRPr="00F14E72" w:rsidRDefault="00F14E72" w:rsidP="002C50A3">
            <w:pPr>
              <w:ind w:left="-113" w:right="-113"/>
              <w:jc w:val="center"/>
              <w:rPr>
                <w:rFonts w:ascii="Times New Roman" w:hAnsi="Times New Roman" w:cs="Times New Roman"/>
                <w:color w:val="333333"/>
                <w:sz w:val="18"/>
                <w:szCs w:val="18"/>
              </w:rPr>
            </w:pPr>
          </w:p>
        </w:tc>
        <w:tc>
          <w:tcPr>
            <w:tcW w:w="4395" w:type="dxa"/>
            <w:tcBorders>
              <w:bottom w:val="thinThickSmallGap" w:sz="24" w:space="0" w:color="auto"/>
            </w:tcBorders>
            <w:vAlign w:val="center"/>
          </w:tcPr>
          <w:p w:rsidR="00F14E72" w:rsidRPr="00F14E72" w:rsidRDefault="00F14E72" w:rsidP="002C50A3">
            <w:pPr>
              <w:spacing w:before="60" w:after="40"/>
              <w:jc w:val="center"/>
              <w:rPr>
                <w:rFonts w:ascii="Times New Roman" w:hAnsi="Times New Roman" w:cs="Times New Roman"/>
                <w:color w:val="333333"/>
                <w:sz w:val="18"/>
                <w:szCs w:val="18"/>
              </w:rPr>
            </w:pPr>
            <w:r w:rsidRPr="00F14E72">
              <w:rPr>
                <w:rFonts w:ascii="Times New Roman" w:hAnsi="Times New Roman" w:cs="Times New Roman"/>
                <w:color w:val="333333"/>
                <w:spacing w:val="-6"/>
                <w:sz w:val="18"/>
                <w:szCs w:val="18"/>
              </w:rPr>
              <w:t>452742, с</w:t>
            </w:r>
            <w:proofErr w:type="gramStart"/>
            <w:r w:rsidRPr="00F14E72">
              <w:rPr>
                <w:rFonts w:ascii="Times New Roman" w:hAnsi="Times New Roman" w:cs="Times New Roman"/>
                <w:color w:val="333333"/>
                <w:spacing w:val="-6"/>
                <w:sz w:val="18"/>
                <w:szCs w:val="18"/>
              </w:rPr>
              <w:t>.П</w:t>
            </w:r>
            <w:proofErr w:type="gramEnd"/>
            <w:r w:rsidRPr="00F14E72">
              <w:rPr>
                <w:rFonts w:ascii="Times New Roman" w:hAnsi="Times New Roman" w:cs="Times New Roman"/>
                <w:color w:val="333333"/>
                <w:spacing w:val="-6"/>
                <w:sz w:val="18"/>
                <w:szCs w:val="18"/>
              </w:rPr>
              <w:t>ервомайский, ул. Ленина, 4/1</w:t>
            </w:r>
          </w:p>
        </w:tc>
      </w:tr>
    </w:tbl>
    <w:p w:rsidR="00F14E72" w:rsidRPr="00F14E72" w:rsidRDefault="00F14E72" w:rsidP="00F14E72">
      <w:pPr>
        <w:pStyle w:val="a5"/>
        <w:rPr>
          <w:b w:val="0"/>
          <w:sz w:val="24"/>
        </w:rPr>
      </w:pPr>
      <w:r w:rsidRPr="00F14E72">
        <w:rPr>
          <w:b w:val="0"/>
          <w:sz w:val="24"/>
        </w:rPr>
        <w:t>БОЙ</w:t>
      </w:r>
      <w:r w:rsidRPr="00F14E72">
        <w:rPr>
          <w:b w:val="0"/>
          <w:sz w:val="24"/>
          <w:lang w:val="be-BY"/>
        </w:rPr>
        <w:t>О</w:t>
      </w:r>
      <w:r w:rsidRPr="00F14E72">
        <w:rPr>
          <w:b w:val="0"/>
          <w:sz w:val="24"/>
        </w:rPr>
        <w:t>РО</w:t>
      </w:r>
      <w:r w:rsidRPr="00F14E72">
        <w:rPr>
          <w:b w:val="0"/>
          <w:sz w:val="24"/>
          <w:lang w:val="be-BY"/>
        </w:rPr>
        <w:t>Ҡ</w:t>
      </w:r>
      <w:r w:rsidRPr="00F14E72">
        <w:rPr>
          <w:b w:val="0"/>
          <w:sz w:val="24"/>
        </w:rPr>
        <w:t xml:space="preserve">                                                                         РАСПОРЯЖЕНИЕ</w:t>
      </w:r>
    </w:p>
    <w:p w:rsidR="00F14E72" w:rsidRDefault="00F14E72" w:rsidP="00F14E72">
      <w:pPr>
        <w:pStyle w:val="a5"/>
        <w:jc w:val="both"/>
        <w:rPr>
          <w:b w:val="0"/>
          <w:sz w:val="24"/>
        </w:rPr>
      </w:pPr>
      <w:r w:rsidRPr="00F14E72">
        <w:rPr>
          <w:b w:val="0"/>
          <w:sz w:val="24"/>
        </w:rPr>
        <w:t xml:space="preserve">               </w:t>
      </w:r>
      <w:r w:rsidR="00357240">
        <w:rPr>
          <w:b w:val="0"/>
          <w:sz w:val="24"/>
        </w:rPr>
        <w:t>09</w:t>
      </w:r>
      <w:r w:rsidRPr="00F14E72">
        <w:rPr>
          <w:b w:val="0"/>
          <w:sz w:val="24"/>
        </w:rPr>
        <w:t xml:space="preserve">.07.2014                                </w:t>
      </w:r>
      <w:r>
        <w:rPr>
          <w:b w:val="0"/>
          <w:sz w:val="24"/>
        </w:rPr>
        <w:t xml:space="preserve">   </w:t>
      </w:r>
      <w:r w:rsidRPr="00F14E72">
        <w:rPr>
          <w:b w:val="0"/>
          <w:sz w:val="24"/>
        </w:rPr>
        <w:t xml:space="preserve">  № </w:t>
      </w:r>
      <w:r w:rsidR="00357240">
        <w:rPr>
          <w:b w:val="0"/>
          <w:sz w:val="24"/>
        </w:rPr>
        <w:t>51</w:t>
      </w:r>
      <w:r w:rsidRPr="00F14E72">
        <w:rPr>
          <w:b w:val="0"/>
          <w:sz w:val="24"/>
        </w:rPr>
        <w:t xml:space="preserve">- </w:t>
      </w:r>
      <w:proofErr w:type="spellStart"/>
      <w:proofErr w:type="gramStart"/>
      <w:r w:rsidRPr="00F14E72">
        <w:rPr>
          <w:b w:val="0"/>
          <w:sz w:val="24"/>
        </w:rPr>
        <w:t>р</w:t>
      </w:r>
      <w:proofErr w:type="spellEnd"/>
      <w:proofErr w:type="gramEnd"/>
      <w:r w:rsidRPr="00F14E72">
        <w:rPr>
          <w:b w:val="0"/>
          <w:sz w:val="24"/>
        </w:rPr>
        <w:t xml:space="preserve">  </w:t>
      </w:r>
      <w:r w:rsidR="00357240">
        <w:rPr>
          <w:b w:val="0"/>
          <w:sz w:val="24"/>
        </w:rPr>
        <w:t xml:space="preserve">                              09</w:t>
      </w:r>
      <w:r w:rsidRPr="00F14E72">
        <w:rPr>
          <w:b w:val="0"/>
          <w:sz w:val="24"/>
        </w:rPr>
        <w:t>.07.2014</w:t>
      </w:r>
    </w:p>
    <w:p w:rsidR="00F14E72" w:rsidRPr="00F14E72" w:rsidRDefault="00F14E72" w:rsidP="00F14E72">
      <w:pPr>
        <w:pStyle w:val="a5"/>
        <w:jc w:val="both"/>
        <w:rPr>
          <w:b w:val="0"/>
          <w:sz w:val="24"/>
        </w:rPr>
      </w:pPr>
    </w:p>
    <w:p w:rsidR="001C7C53" w:rsidRDefault="001C7C53" w:rsidP="001C7C53">
      <w:pPr>
        <w:pStyle w:val="a3"/>
        <w:spacing w:before="0" w:beforeAutospacing="0" w:after="0" w:afterAutospacing="0"/>
        <w:ind w:firstLine="426"/>
        <w:rPr>
          <w:rStyle w:val="a4"/>
          <w:b w:val="0"/>
          <w:color w:val="3B2D36"/>
        </w:rPr>
      </w:pPr>
    </w:p>
    <w:p w:rsidR="00F14E72" w:rsidRPr="005C2E36" w:rsidRDefault="00F14E72" w:rsidP="005C2E36">
      <w:pPr>
        <w:widowControl w:val="0"/>
        <w:adjustRightInd w:val="0"/>
        <w:spacing w:line="240" w:lineRule="auto"/>
        <w:ind w:firstLine="426"/>
        <w:jc w:val="both"/>
        <w:rPr>
          <w:rFonts w:ascii="Times New Roman" w:hAnsi="Times New Roman" w:cs="Times New Roman"/>
          <w:color w:val="3B2D36"/>
          <w:sz w:val="24"/>
          <w:szCs w:val="24"/>
        </w:rPr>
      </w:pPr>
      <w:r w:rsidRPr="005C2E36">
        <w:rPr>
          <w:rStyle w:val="a4"/>
          <w:rFonts w:ascii="Times New Roman" w:hAnsi="Times New Roman" w:cs="Times New Roman"/>
          <w:b w:val="0"/>
          <w:color w:val="3B2D36"/>
          <w:sz w:val="24"/>
          <w:szCs w:val="24"/>
        </w:rPr>
        <w:t>Об утверждении Порядка составления</w:t>
      </w:r>
      <w:r w:rsidRPr="005C2E36">
        <w:rPr>
          <w:rFonts w:ascii="Times New Roman" w:hAnsi="Times New Roman" w:cs="Times New Roman"/>
          <w:b/>
          <w:color w:val="3B2D36"/>
          <w:sz w:val="24"/>
          <w:szCs w:val="24"/>
        </w:rPr>
        <w:t xml:space="preserve"> </w:t>
      </w:r>
      <w:r w:rsidRPr="005C2E36">
        <w:rPr>
          <w:rStyle w:val="a4"/>
          <w:rFonts w:ascii="Times New Roman" w:hAnsi="Times New Roman" w:cs="Times New Roman"/>
          <w:b w:val="0"/>
          <w:color w:val="3B2D36"/>
          <w:sz w:val="24"/>
          <w:szCs w:val="24"/>
        </w:rPr>
        <w:t>и ведения кассового плана исполнения</w:t>
      </w:r>
      <w:r w:rsidRPr="005C2E36">
        <w:rPr>
          <w:rFonts w:ascii="Times New Roman" w:hAnsi="Times New Roman" w:cs="Times New Roman"/>
          <w:b/>
          <w:color w:val="3B2D36"/>
          <w:sz w:val="24"/>
          <w:szCs w:val="24"/>
        </w:rPr>
        <w:t xml:space="preserve"> </w:t>
      </w:r>
      <w:r w:rsidRPr="005C2E36">
        <w:rPr>
          <w:rStyle w:val="a4"/>
          <w:rFonts w:ascii="Times New Roman" w:hAnsi="Times New Roman" w:cs="Times New Roman"/>
          <w:b w:val="0"/>
          <w:color w:val="3B2D36"/>
          <w:sz w:val="24"/>
          <w:szCs w:val="24"/>
        </w:rPr>
        <w:t>бюджета сельского поселения Первомайский сельсовет</w:t>
      </w:r>
      <w:r w:rsidR="001C7C53" w:rsidRPr="005C2E36">
        <w:rPr>
          <w:rStyle w:val="a4"/>
          <w:rFonts w:ascii="Times New Roman" w:hAnsi="Times New Roman" w:cs="Times New Roman"/>
          <w:b w:val="0"/>
          <w:color w:val="3B2D36"/>
          <w:sz w:val="24"/>
          <w:szCs w:val="24"/>
        </w:rPr>
        <w:t xml:space="preserve"> муниципального района Благоварский район Республики Башкортостан</w:t>
      </w:r>
      <w:r w:rsidR="007C3F2D" w:rsidRPr="005C2E36">
        <w:rPr>
          <w:rStyle w:val="a4"/>
          <w:rFonts w:ascii="Times New Roman" w:hAnsi="Times New Roman" w:cs="Times New Roman"/>
          <w:b w:val="0"/>
          <w:color w:val="3B2D36"/>
          <w:sz w:val="24"/>
          <w:szCs w:val="24"/>
        </w:rPr>
        <w:t xml:space="preserve"> в текущем ф</w:t>
      </w:r>
      <w:r w:rsidR="005B31A5" w:rsidRPr="005C2E36">
        <w:rPr>
          <w:rStyle w:val="a4"/>
          <w:rFonts w:ascii="Times New Roman" w:hAnsi="Times New Roman" w:cs="Times New Roman"/>
          <w:b w:val="0"/>
          <w:color w:val="3B2D36"/>
          <w:sz w:val="24"/>
          <w:szCs w:val="24"/>
        </w:rPr>
        <w:t xml:space="preserve">инансовом году </w:t>
      </w:r>
      <w:r w:rsidRPr="005C2E36">
        <w:rPr>
          <w:rStyle w:val="a4"/>
          <w:rFonts w:ascii="Times New Roman" w:hAnsi="Times New Roman" w:cs="Times New Roman"/>
          <w:b w:val="0"/>
          <w:color w:val="3B2D36"/>
          <w:sz w:val="24"/>
          <w:szCs w:val="24"/>
        </w:rPr>
        <w:t xml:space="preserve"> </w:t>
      </w:r>
    </w:p>
    <w:p w:rsidR="00F14E72" w:rsidRPr="005C2E36" w:rsidRDefault="00F14E72" w:rsidP="005C2E36">
      <w:pPr>
        <w:pStyle w:val="a3"/>
        <w:spacing w:before="0" w:beforeAutospacing="0" w:after="0" w:afterAutospacing="0"/>
        <w:ind w:firstLine="426"/>
        <w:jc w:val="both"/>
      </w:pPr>
    </w:p>
    <w:p w:rsidR="001C7C53" w:rsidRPr="005C2E36" w:rsidRDefault="001C7C53" w:rsidP="005C2E36">
      <w:pPr>
        <w:pStyle w:val="a3"/>
        <w:spacing w:before="0" w:beforeAutospacing="0" w:after="0" w:afterAutospacing="0"/>
        <w:ind w:firstLine="426"/>
        <w:jc w:val="both"/>
      </w:pPr>
    </w:p>
    <w:p w:rsidR="00F14E72" w:rsidRPr="005C2E36" w:rsidRDefault="00F14E72" w:rsidP="005C2E36">
      <w:pPr>
        <w:pStyle w:val="a3"/>
        <w:spacing w:before="0" w:beforeAutospacing="0" w:after="0" w:afterAutospacing="0"/>
        <w:ind w:firstLine="426"/>
        <w:jc w:val="both"/>
      </w:pPr>
      <w:r w:rsidRPr="005C2E36">
        <w:t xml:space="preserve">В соответствии со </w:t>
      </w:r>
      <w:r w:rsidR="001C7C53" w:rsidRPr="005C2E36">
        <w:t xml:space="preserve"> </w:t>
      </w:r>
      <w:r w:rsidR="005B31A5" w:rsidRPr="005C2E36">
        <w:t xml:space="preserve">статьей </w:t>
      </w:r>
      <w:r w:rsidRPr="005C2E36">
        <w:t>217.1 Бюджетного</w:t>
      </w:r>
      <w:r w:rsidR="00B042AC" w:rsidRPr="005C2E36">
        <w:t xml:space="preserve"> кодекса Российской Федерации и </w:t>
      </w:r>
      <w:r w:rsidRPr="005C2E36">
        <w:rPr>
          <w:rStyle w:val="a4"/>
          <w:b w:val="0"/>
        </w:rPr>
        <w:t> </w:t>
      </w:r>
      <w:r w:rsidR="001C7C53" w:rsidRPr="005C2E36">
        <w:rPr>
          <w:rStyle w:val="a4"/>
          <w:b w:val="0"/>
        </w:rPr>
        <w:t>ПРИКАЗЫВАЮ</w:t>
      </w:r>
      <w:r w:rsidRPr="005C2E36">
        <w:rPr>
          <w:rStyle w:val="a4"/>
          <w:b w:val="0"/>
        </w:rPr>
        <w:t>:</w:t>
      </w:r>
    </w:p>
    <w:p w:rsidR="00F14E72" w:rsidRPr="005C2E36" w:rsidRDefault="00F14E72" w:rsidP="005C2E36">
      <w:pPr>
        <w:pStyle w:val="a3"/>
        <w:spacing w:before="0" w:beforeAutospacing="0" w:after="0" w:afterAutospacing="0"/>
        <w:ind w:firstLine="426"/>
        <w:jc w:val="both"/>
      </w:pPr>
      <w:r w:rsidRPr="005C2E36">
        <w:t> </w:t>
      </w:r>
    </w:p>
    <w:p w:rsidR="00F14E72" w:rsidRPr="005C2E36" w:rsidRDefault="001C7C53" w:rsidP="005C2E36">
      <w:pPr>
        <w:pStyle w:val="a3"/>
        <w:spacing w:before="0" w:beforeAutospacing="0" w:after="0" w:afterAutospacing="0"/>
        <w:ind w:firstLine="426"/>
        <w:jc w:val="both"/>
        <w:rPr>
          <w:color w:val="3B2D36"/>
        </w:rPr>
      </w:pPr>
      <w:r w:rsidRPr="005C2E36">
        <w:t xml:space="preserve">1. </w:t>
      </w:r>
      <w:r w:rsidR="00F14E72" w:rsidRPr="005C2E36">
        <w:t>Утвердить прилагаемый Порядок составления и ведения кассового плана исполнения бюджета</w:t>
      </w:r>
      <w:r w:rsidRPr="005C2E36">
        <w:t> </w:t>
      </w:r>
      <w:r w:rsidR="00F14E72" w:rsidRPr="005C2E36">
        <w:t xml:space="preserve">сельского поселения </w:t>
      </w:r>
      <w:r w:rsidRPr="005C2E36">
        <w:t xml:space="preserve">Первомайский сельсовет </w:t>
      </w:r>
      <w:r w:rsidRPr="005C2E36">
        <w:rPr>
          <w:rStyle w:val="a4"/>
          <w:b w:val="0"/>
          <w:color w:val="3B2D36"/>
        </w:rPr>
        <w:t>муниципального района Благоварский район Республики Башкортостан</w:t>
      </w:r>
      <w:r w:rsidR="005B31A5" w:rsidRPr="005C2E36">
        <w:rPr>
          <w:rStyle w:val="a4"/>
          <w:b w:val="0"/>
          <w:color w:val="3B2D36"/>
        </w:rPr>
        <w:t xml:space="preserve"> </w:t>
      </w:r>
      <w:r w:rsidR="005B31A5" w:rsidRPr="005C2E36">
        <w:rPr>
          <w:rFonts w:eastAsiaTheme="minorHAnsi"/>
          <w:lang w:eastAsia="en-US"/>
        </w:rPr>
        <w:t>в текущем финансовом году</w:t>
      </w:r>
      <w:r w:rsidRPr="005C2E36">
        <w:rPr>
          <w:rStyle w:val="a4"/>
          <w:b w:val="0"/>
          <w:color w:val="3B2D36"/>
        </w:rPr>
        <w:t xml:space="preserve"> </w:t>
      </w:r>
      <w:r w:rsidR="00F14E72" w:rsidRPr="005C2E36">
        <w:t>(далее - Порядок).</w:t>
      </w:r>
    </w:p>
    <w:p w:rsidR="00F14E72" w:rsidRPr="005C2E36" w:rsidRDefault="00F14E72" w:rsidP="005C2E36">
      <w:pPr>
        <w:widowControl w:val="0"/>
        <w:adjustRightInd w:val="0"/>
        <w:spacing w:line="240" w:lineRule="auto"/>
        <w:ind w:firstLine="426"/>
        <w:jc w:val="both"/>
        <w:rPr>
          <w:rFonts w:ascii="Times New Roman" w:hAnsi="Times New Roman" w:cs="Times New Roman"/>
          <w:sz w:val="24"/>
          <w:szCs w:val="24"/>
        </w:rPr>
      </w:pPr>
      <w:r w:rsidRPr="005C2E36">
        <w:rPr>
          <w:rFonts w:ascii="Times New Roman" w:hAnsi="Times New Roman" w:cs="Times New Roman"/>
          <w:sz w:val="24"/>
          <w:szCs w:val="24"/>
        </w:rPr>
        <w:t>2.</w:t>
      </w:r>
      <w:r w:rsidR="005C2E36" w:rsidRPr="005C2E36">
        <w:rPr>
          <w:rFonts w:ascii="Times New Roman" w:hAnsi="Times New Roman" w:cs="Times New Roman"/>
          <w:sz w:val="24"/>
          <w:szCs w:val="24"/>
        </w:rPr>
        <w:t xml:space="preserve"> </w:t>
      </w:r>
      <w:proofErr w:type="gramStart"/>
      <w:r w:rsidRPr="005C2E36">
        <w:rPr>
          <w:rFonts w:ascii="Times New Roman" w:hAnsi="Times New Roman" w:cs="Times New Roman"/>
          <w:sz w:val="24"/>
          <w:szCs w:val="24"/>
        </w:rPr>
        <w:t>Ответственным</w:t>
      </w:r>
      <w:proofErr w:type="gramEnd"/>
      <w:r w:rsidRPr="005C2E36">
        <w:rPr>
          <w:rFonts w:ascii="Times New Roman" w:hAnsi="Times New Roman" w:cs="Times New Roman"/>
          <w:sz w:val="24"/>
          <w:szCs w:val="24"/>
        </w:rPr>
        <w:t xml:space="preserve"> за составление и ведение кассового плана исполнения бюджета сельского поселения </w:t>
      </w:r>
      <w:r w:rsidR="001C7C53" w:rsidRPr="005C2E36">
        <w:rPr>
          <w:rFonts w:ascii="Times New Roman" w:hAnsi="Times New Roman" w:cs="Times New Roman"/>
          <w:sz w:val="24"/>
          <w:szCs w:val="24"/>
        </w:rPr>
        <w:t xml:space="preserve">Первомайский сельсовет </w:t>
      </w:r>
      <w:r w:rsidRPr="005C2E36">
        <w:rPr>
          <w:rFonts w:ascii="Times New Roman" w:hAnsi="Times New Roman" w:cs="Times New Roman"/>
          <w:sz w:val="24"/>
          <w:szCs w:val="24"/>
        </w:rPr>
        <w:t xml:space="preserve">назначить </w:t>
      </w:r>
      <w:r w:rsidR="001C7C53" w:rsidRPr="005C2E36">
        <w:rPr>
          <w:rFonts w:ascii="Times New Roman" w:hAnsi="Times New Roman" w:cs="Times New Roman"/>
          <w:sz w:val="24"/>
          <w:szCs w:val="24"/>
        </w:rPr>
        <w:t xml:space="preserve">специалиста 1 категории </w:t>
      </w:r>
      <w:proofErr w:type="spellStart"/>
      <w:r w:rsidR="001C7C53" w:rsidRPr="005C2E36">
        <w:rPr>
          <w:rFonts w:ascii="Times New Roman" w:hAnsi="Times New Roman" w:cs="Times New Roman"/>
          <w:sz w:val="24"/>
          <w:szCs w:val="24"/>
        </w:rPr>
        <w:t>Тухватулину</w:t>
      </w:r>
      <w:proofErr w:type="spellEnd"/>
      <w:r w:rsidR="001C7C53" w:rsidRPr="005C2E36">
        <w:rPr>
          <w:rFonts w:ascii="Times New Roman" w:hAnsi="Times New Roman" w:cs="Times New Roman"/>
          <w:sz w:val="24"/>
          <w:szCs w:val="24"/>
        </w:rPr>
        <w:t xml:space="preserve"> З.Ф. </w:t>
      </w:r>
    </w:p>
    <w:p w:rsidR="00F14E72" w:rsidRPr="005C2E36" w:rsidRDefault="00F14E72" w:rsidP="005C2E36">
      <w:pPr>
        <w:pStyle w:val="a3"/>
        <w:spacing w:before="0" w:beforeAutospacing="0" w:after="0" w:afterAutospacing="0"/>
        <w:ind w:firstLine="426"/>
        <w:jc w:val="both"/>
      </w:pPr>
      <w:r w:rsidRPr="005C2E36">
        <w:t xml:space="preserve">3. </w:t>
      </w:r>
      <w:proofErr w:type="gramStart"/>
      <w:r w:rsidRPr="005C2E36">
        <w:t>Контроль за</w:t>
      </w:r>
      <w:proofErr w:type="gramEnd"/>
      <w:r w:rsidRPr="005C2E36">
        <w:t xml:space="preserve"> исполнением настоящего </w:t>
      </w:r>
      <w:r w:rsidR="001C7C53" w:rsidRPr="005C2E36">
        <w:t xml:space="preserve">распоряжения </w:t>
      </w:r>
      <w:r w:rsidRPr="005C2E36">
        <w:t>оставляю за собой.</w:t>
      </w:r>
    </w:p>
    <w:p w:rsidR="001C7C53" w:rsidRDefault="001C7C53" w:rsidP="001C7C53">
      <w:pPr>
        <w:tabs>
          <w:tab w:val="left" w:pos="9356"/>
        </w:tabs>
        <w:spacing w:after="0" w:line="240" w:lineRule="auto"/>
        <w:ind w:firstLine="426"/>
        <w:jc w:val="both"/>
        <w:rPr>
          <w:rFonts w:ascii="Times New Roman" w:hAnsi="Times New Roman" w:cs="Times New Roman"/>
          <w:sz w:val="24"/>
          <w:szCs w:val="24"/>
        </w:rPr>
      </w:pPr>
    </w:p>
    <w:p w:rsidR="003736B6" w:rsidRDefault="003736B6" w:rsidP="001C7C53">
      <w:pPr>
        <w:tabs>
          <w:tab w:val="left" w:pos="9356"/>
        </w:tabs>
        <w:spacing w:after="0" w:line="240" w:lineRule="auto"/>
        <w:ind w:firstLine="426"/>
        <w:jc w:val="both"/>
        <w:rPr>
          <w:rFonts w:ascii="Times New Roman" w:hAnsi="Times New Roman" w:cs="Times New Roman"/>
          <w:sz w:val="24"/>
          <w:szCs w:val="24"/>
        </w:rPr>
      </w:pPr>
    </w:p>
    <w:p w:rsidR="00F14E72" w:rsidRPr="00F14E72" w:rsidRDefault="00F14E72" w:rsidP="001C7C53">
      <w:pPr>
        <w:tabs>
          <w:tab w:val="left" w:pos="9356"/>
        </w:tabs>
        <w:spacing w:after="0" w:line="240" w:lineRule="auto"/>
        <w:rPr>
          <w:rFonts w:ascii="Times New Roman" w:hAnsi="Times New Roman" w:cs="Times New Roman"/>
          <w:sz w:val="24"/>
          <w:szCs w:val="24"/>
        </w:rPr>
      </w:pPr>
      <w:r w:rsidRPr="00F14E72">
        <w:rPr>
          <w:rFonts w:ascii="Times New Roman" w:hAnsi="Times New Roman" w:cs="Times New Roman"/>
          <w:sz w:val="24"/>
          <w:szCs w:val="24"/>
        </w:rPr>
        <w:t>Глава сельского поселения</w:t>
      </w:r>
      <w:r w:rsidR="001C7C53">
        <w:rPr>
          <w:rFonts w:ascii="Times New Roman" w:hAnsi="Times New Roman" w:cs="Times New Roman"/>
          <w:sz w:val="24"/>
          <w:szCs w:val="24"/>
        </w:rPr>
        <w:t xml:space="preserve">                                                                                                 </w:t>
      </w:r>
      <w:r w:rsidRPr="00F14E72">
        <w:rPr>
          <w:rFonts w:ascii="Times New Roman" w:hAnsi="Times New Roman" w:cs="Times New Roman"/>
          <w:sz w:val="24"/>
          <w:szCs w:val="24"/>
        </w:rPr>
        <w:t xml:space="preserve">Первомайский  сельсовет                                                  </w:t>
      </w:r>
      <w:r w:rsidR="001C7C53">
        <w:rPr>
          <w:rFonts w:ascii="Times New Roman" w:hAnsi="Times New Roman" w:cs="Times New Roman"/>
          <w:sz w:val="24"/>
          <w:szCs w:val="24"/>
        </w:rPr>
        <w:t xml:space="preserve">    </w:t>
      </w:r>
      <w:r w:rsidRPr="00F14E72">
        <w:rPr>
          <w:rFonts w:ascii="Times New Roman" w:hAnsi="Times New Roman" w:cs="Times New Roman"/>
          <w:sz w:val="24"/>
          <w:szCs w:val="24"/>
        </w:rPr>
        <w:t xml:space="preserve"> З.Э.Мозговая    </w:t>
      </w:r>
    </w:p>
    <w:p w:rsidR="00F14E72" w:rsidRPr="00F14E72" w:rsidRDefault="00F14E72" w:rsidP="001C7C53">
      <w:pPr>
        <w:spacing w:after="0"/>
        <w:ind w:firstLine="426"/>
        <w:jc w:val="both"/>
        <w:rPr>
          <w:rFonts w:ascii="Times New Roman" w:hAnsi="Times New Roman" w:cs="Times New Roman"/>
          <w:sz w:val="24"/>
          <w:szCs w:val="24"/>
        </w:rPr>
      </w:pPr>
    </w:p>
    <w:p w:rsidR="0041020B" w:rsidRDefault="0041020B"/>
    <w:p w:rsidR="007C3F2D" w:rsidRDefault="007C3F2D"/>
    <w:p w:rsidR="007C3F2D" w:rsidRDefault="007C3F2D"/>
    <w:p w:rsidR="007C3F2D" w:rsidRDefault="007C3F2D"/>
    <w:p w:rsidR="007C3F2D" w:rsidRDefault="007C3F2D"/>
    <w:p w:rsidR="007C3F2D" w:rsidRDefault="007C3F2D"/>
    <w:p w:rsidR="007C3F2D" w:rsidRDefault="007C3F2D"/>
    <w:p w:rsidR="007C3F2D" w:rsidRDefault="007C3F2D"/>
    <w:tbl>
      <w:tblPr>
        <w:tblStyle w:val="a9"/>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1E005D" w:rsidRPr="001E005D" w:rsidTr="00800112">
        <w:tc>
          <w:tcPr>
            <w:tcW w:w="4360" w:type="dxa"/>
          </w:tcPr>
          <w:p w:rsidR="001E005D" w:rsidRPr="001E005D" w:rsidRDefault="001E005D" w:rsidP="00800112">
            <w:pPr>
              <w:widowControl w:val="0"/>
              <w:autoSpaceDE w:val="0"/>
              <w:autoSpaceDN w:val="0"/>
              <w:adjustRightInd w:val="0"/>
              <w:outlineLvl w:val="0"/>
              <w:rPr>
                <w:rFonts w:ascii="Times New Roman" w:hAnsi="Times New Roman" w:cs="Times New Roman"/>
                <w:sz w:val="24"/>
                <w:szCs w:val="24"/>
              </w:rPr>
            </w:pPr>
            <w:r w:rsidRPr="001E005D">
              <w:rPr>
                <w:rFonts w:ascii="Times New Roman" w:hAnsi="Times New Roman" w:cs="Times New Roman"/>
                <w:sz w:val="24"/>
                <w:szCs w:val="24"/>
              </w:rPr>
              <w:lastRenderedPageBreak/>
              <w:t>Утвержден</w:t>
            </w:r>
          </w:p>
          <w:p w:rsidR="001E005D" w:rsidRPr="001E005D" w:rsidRDefault="001E005D" w:rsidP="001E005D">
            <w:pPr>
              <w:widowControl w:val="0"/>
              <w:autoSpaceDE w:val="0"/>
              <w:autoSpaceDN w:val="0"/>
              <w:adjustRightInd w:val="0"/>
              <w:rPr>
                <w:rFonts w:ascii="Times New Roman" w:hAnsi="Times New Roman" w:cs="Times New Roman"/>
                <w:sz w:val="24"/>
                <w:szCs w:val="24"/>
              </w:rPr>
            </w:pPr>
            <w:r w:rsidRPr="001E005D">
              <w:rPr>
                <w:rFonts w:ascii="Times New Roman" w:hAnsi="Times New Roman" w:cs="Times New Roman"/>
                <w:sz w:val="24"/>
                <w:szCs w:val="24"/>
              </w:rPr>
              <w:t xml:space="preserve">Распоряжением администрации СП Первомайский сельсовет </w:t>
            </w:r>
          </w:p>
          <w:p w:rsidR="001E005D" w:rsidRPr="001E005D" w:rsidRDefault="00357240" w:rsidP="0080011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09.07.2014 г. № 51</w:t>
            </w:r>
            <w:r w:rsidR="001E005D" w:rsidRPr="001E005D">
              <w:rPr>
                <w:rFonts w:ascii="Times New Roman" w:hAnsi="Times New Roman" w:cs="Times New Roman"/>
                <w:sz w:val="24"/>
                <w:szCs w:val="24"/>
              </w:rPr>
              <w:t xml:space="preserve">-р </w:t>
            </w:r>
          </w:p>
          <w:p w:rsidR="001E005D" w:rsidRPr="001E005D" w:rsidRDefault="001E005D" w:rsidP="00800112">
            <w:pPr>
              <w:widowControl w:val="0"/>
              <w:autoSpaceDE w:val="0"/>
              <w:autoSpaceDN w:val="0"/>
              <w:adjustRightInd w:val="0"/>
              <w:jc w:val="both"/>
              <w:outlineLvl w:val="0"/>
              <w:rPr>
                <w:rFonts w:ascii="Times New Roman" w:hAnsi="Times New Roman" w:cs="Times New Roman"/>
                <w:sz w:val="24"/>
                <w:szCs w:val="24"/>
              </w:rPr>
            </w:pPr>
          </w:p>
        </w:tc>
      </w:tr>
    </w:tbl>
    <w:p w:rsidR="001E005D" w:rsidRPr="001E005D" w:rsidRDefault="001E005D" w:rsidP="001E005D">
      <w:pPr>
        <w:widowControl w:val="0"/>
        <w:autoSpaceDE w:val="0"/>
        <w:autoSpaceDN w:val="0"/>
        <w:adjustRightInd w:val="0"/>
        <w:spacing w:after="0" w:line="240" w:lineRule="auto"/>
        <w:rPr>
          <w:rFonts w:ascii="Times New Roman" w:hAnsi="Times New Roman" w:cs="Times New Roman"/>
          <w:b/>
          <w:bCs/>
          <w:sz w:val="24"/>
          <w:szCs w:val="24"/>
        </w:rPr>
      </w:pPr>
      <w:bookmarkStart w:id="0" w:name="Par1"/>
      <w:bookmarkEnd w:id="0"/>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bookmarkStart w:id="1" w:name="Par28"/>
      <w:bookmarkEnd w:id="1"/>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3"/>
      <w:bookmarkEnd w:id="2"/>
      <w:r w:rsidRPr="001E005D">
        <w:rPr>
          <w:rFonts w:ascii="Times New Roman" w:hAnsi="Times New Roman" w:cs="Times New Roman"/>
          <w:b/>
          <w:bCs/>
          <w:sz w:val="24"/>
          <w:szCs w:val="24"/>
        </w:rPr>
        <w:t>ПОРЯДОК</w:t>
      </w:r>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b/>
          <w:bCs/>
          <w:sz w:val="24"/>
          <w:szCs w:val="24"/>
        </w:rPr>
      </w:pPr>
      <w:r w:rsidRPr="001E005D">
        <w:rPr>
          <w:rFonts w:ascii="Times New Roman" w:hAnsi="Times New Roman" w:cs="Times New Roman"/>
          <w:b/>
          <w:bCs/>
          <w:sz w:val="24"/>
          <w:szCs w:val="24"/>
        </w:rPr>
        <w:t xml:space="preserve">СОСТАВЛЕНИЯ И ВЕДЕНИЯ КАССОВОГО ПЛАНА </w:t>
      </w:r>
      <w:proofErr w:type="gramStart"/>
      <w:r w:rsidRPr="001E005D">
        <w:rPr>
          <w:rFonts w:ascii="Times New Roman" w:hAnsi="Times New Roman" w:cs="Times New Roman"/>
          <w:b/>
          <w:bCs/>
          <w:sz w:val="24"/>
          <w:szCs w:val="24"/>
        </w:rPr>
        <w:t>ИСПОЛНЕНИИ</w:t>
      </w:r>
      <w:proofErr w:type="gramEnd"/>
      <w:r w:rsidRPr="001E005D">
        <w:rPr>
          <w:rFonts w:ascii="Times New Roman" w:hAnsi="Times New Roman" w:cs="Times New Roman"/>
          <w:b/>
          <w:bCs/>
          <w:sz w:val="24"/>
          <w:szCs w:val="24"/>
        </w:rPr>
        <w:t xml:space="preserve"> БЮДЖЕТА МУНИЦИПАЛЬНОГО РАЙОНА БЛАГОВАРСКИЙ РАЙОН РЕСПУБЛИКИ БАШКОРТОСТАН В ТЕКУЩЕМ ФИНАНСОВОМ ГОДУ</w:t>
      </w:r>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p>
    <w:p w:rsidR="001E005D" w:rsidRPr="001E005D" w:rsidRDefault="001E005D" w:rsidP="001E005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0"/>
      <w:bookmarkEnd w:id="3"/>
      <w:r w:rsidRPr="001E005D">
        <w:rPr>
          <w:rFonts w:ascii="Times New Roman" w:hAnsi="Times New Roman" w:cs="Times New Roman"/>
          <w:sz w:val="24"/>
          <w:szCs w:val="24"/>
        </w:rPr>
        <w:t>I. ОБЩИЕ ПОЛОЖЕНИЯ</w:t>
      </w:r>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1. Настоящий Порядок составления и ведения кассового плана исполнения бюджета муниципального района Благоварский район Республики Башкортостан в текущем финансовом году (далее - Порядок) разработан в соответствии со </w:t>
      </w:r>
      <w:hyperlink r:id="rId5" w:history="1">
        <w:r w:rsidRPr="001E005D">
          <w:rPr>
            <w:rFonts w:ascii="Times New Roman" w:hAnsi="Times New Roman" w:cs="Times New Roman"/>
            <w:sz w:val="24"/>
            <w:szCs w:val="24"/>
          </w:rPr>
          <w:t>статьей 217.1</w:t>
        </w:r>
      </w:hyperlink>
      <w:r w:rsidRPr="001E005D">
        <w:rPr>
          <w:rFonts w:ascii="Times New Roman" w:hAnsi="Times New Roman" w:cs="Times New Roman"/>
          <w:sz w:val="24"/>
          <w:szCs w:val="24"/>
        </w:rPr>
        <w:t xml:space="preserve"> Бюджетного кодекса Российской Федерации и определяет правила составления и ведения кассового плана исполнения бюджета муниципального района Благоварский район Республики Башкортостан.</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2. Кассовый план исполнения бюджета муниципального района Благоварский район Республики Башкортостан (далее - кассовый план) на очередной финансовый год составляется по </w:t>
      </w:r>
      <w:hyperlink w:anchor="Par347" w:history="1">
        <w:r w:rsidRPr="001E005D">
          <w:rPr>
            <w:rFonts w:ascii="Times New Roman" w:hAnsi="Times New Roman" w:cs="Times New Roman"/>
            <w:sz w:val="24"/>
            <w:szCs w:val="24"/>
          </w:rPr>
          <w:t>форме</w:t>
        </w:r>
      </w:hyperlink>
      <w:r w:rsidRPr="001E005D">
        <w:rPr>
          <w:rFonts w:ascii="Times New Roman" w:hAnsi="Times New Roman" w:cs="Times New Roman"/>
          <w:sz w:val="24"/>
          <w:szCs w:val="24"/>
        </w:rPr>
        <w:t xml:space="preserve"> согласно приложению N 5 к настоящему Порядку и утверждается приказом Финансовое управление администрации муниципального района Благоварский район Республики Башкортостан Республики Башкортостан. </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3. Составление и ведение кассового плана осуществляется на основании:</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показателей для кассового плана по кассовым поступлениям доходов бюджета муниципального района Благоварский район Республики Башкортостан, формируемых в порядке, предусмотренном </w:t>
      </w:r>
      <w:hyperlink w:anchor="Par52" w:history="1">
        <w:r w:rsidRPr="001E005D">
          <w:rPr>
            <w:rFonts w:ascii="Times New Roman" w:hAnsi="Times New Roman" w:cs="Times New Roman"/>
            <w:sz w:val="24"/>
            <w:szCs w:val="24"/>
          </w:rPr>
          <w:t>главой II</w:t>
        </w:r>
      </w:hyperlink>
      <w:r w:rsidRPr="001E005D">
        <w:rPr>
          <w:rFonts w:ascii="Times New Roman" w:hAnsi="Times New Roman" w:cs="Times New Roman"/>
          <w:sz w:val="24"/>
          <w:szCs w:val="24"/>
        </w:rPr>
        <w:t xml:space="preserve"> настоящего Порядка;</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показателей для кассового плана по кассовым выплатам по расходам бюджета муниципального района Благоварский район Республики Башкортостан, формируемых в порядке, предусмотренном </w:t>
      </w:r>
      <w:hyperlink w:anchor="Par79" w:history="1">
        <w:r w:rsidRPr="001E005D">
          <w:rPr>
            <w:rFonts w:ascii="Times New Roman" w:hAnsi="Times New Roman" w:cs="Times New Roman"/>
            <w:sz w:val="24"/>
            <w:szCs w:val="24"/>
          </w:rPr>
          <w:t>главой III</w:t>
        </w:r>
      </w:hyperlink>
      <w:r w:rsidRPr="001E005D">
        <w:rPr>
          <w:rFonts w:ascii="Times New Roman" w:hAnsi="Times New Roman" w:cs="Times New Roman"/>
          <w:sz w:val="24"/>
          <w:szCs w:val="24"/>
        </w:rPr>
        <w:t xml:space="preserve"> настоящего Порядка;</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показателей для кассового плана по кассовым поступлениям и кассовым выплатам по источникам финансирования дефицита бюджета муниципального района Благоварский район Республики Башкортостан, формируемых в порядке, предусмотренном </w:t>
      </w:r>
      <w:hyperlink w:anchor="Par102" w:history="1">
        <w:r w:rsidRPr="001E005D">
          <w:rPr>
            <w:rFonts w:ascii="Times New Roman" w:hAnsi="Times New Roman" w:cs="Times New Roman"/>
            <w:sz w:val="24"/>
            <w:szCs w:val="24"/>
          </w:rPr>
          <w:t>главой IV</w:t>
        </w:r>
      </w:hyperlink>
      <w:r w:rsidRPr="001E005D">
        <w:rPr>
          <w:rFonts w:ascii="Times New Roman" w:hAnsi="Times New Roman" w:cs="Times New Roman"/>
          <w:sz w:val="24"/>
          <w:szCs w:val="24"/>
        </w:rPr>
        <w:t xml:space="preserve"> настоящего Порядка;</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иных необходимых показателей.</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4. Уточнение и представление показателей для кассового плана осуществляется в порядке, предусмотренном </w:t>
      </w:r>
      <w:hyperlink w:anchor="Par52" w:history="1">
        <w:r w:rsidRPr="001E005D">
          <w:rPr>
            <w:rFonts w:ascii="Times New Roman" w:hAnsi="Times New Roman" w:cs="Times New Roman"/>
            <w:sz w:val="24"/>
            <w:szCs w:val="24"/>
          </w:rPr>
          <w:t>главами II</w:t>
        </w:r>
      </w:hyperlink>
      <w:r w:rsidRPr="001E005D">
        <w:rPr>
          <w:rFonts w:ascii="Times New Roman" w:hAnsi="Times New Roman" w:cs="Times New Roman"/>
          <w:sz w:val="24"/>
          <w:szCs w:val="24"/>
        </w:rPr>
        <w:t xml:space="preserve"> - </w:t>
      </w:r>
      <w:hyperlink w:anchor="Par102" w:history="1">
        <w:r w:rsidRPr="001E005D">
          <w:rPr>
            <w:rFonts w:ascii="Times New Roman" w:hAnsi="Times New Roman" w:cs="Times New Roman"/>
            <w:sz w:val="24"/>
            <w:szCs w:val="24"/>
          </w:rPr>
          <w:t>IV</w:t>
        </w:r>
      </w:hyperlink>
      <w:r w:rsidRPr="001E005D">
        <w:rPr>
          <w:rFonts w:ascii="Times New Roman" w:hAnsi="Times New Roman" w:cs="Times New Roman"/>
          <w:sz w:val="24"/>
          <w:szCs w:val="24"/>
        </w:rPr>
        <w:t xml:space="preserve"> настоящего Порядка.</w:t>
      </w:r>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p>
    <w:p w:rsidR="001E005D" w:rsidRPr="001E005D" w:rsidRDefault="001E005D" w:rsidP="001E005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52"/>
      <w:bookmarkEnd w:id="4"/>
      <w:r w:rsidRPr="001E005D">
        <w:rPr>
          <w:rFonts w:ascii="Times New Roman" w:hAnsi="Times New Roman" w:cs="Times New Roman"/>
          <w:sz w:val="24"/>
          <w:szCs w:val="24"/>
        </w:rPr>
        <w:t>II. ПОРЯДОК СОСТАВЛЕНИЯ, УТОЧНЕНИЯ И ПРЕДСТАВЛЕНИЯ</w:t>
      </w:r>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r w:rsidRPr="001E005D">
        <w:rPr>
          <w:rFonts w:ascii="Times New Roman" w:hAnsi="Times New Roman" w:cs="Times New Roman"/>
          <w:sz w:val="24"/>
          <w:szCs w:val="24"/>
        </w:rPr>
        <w:t>ПОКАЗАТЕЛЕЙ ДЛЯ КАССОВОГО ПЛАНА ПО КАССОВЫМ ПОСТУПЛЕНИЯМ</w:t>
      </w:r>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r w:rsidRPr="001E005D">
        <w:rPr>
          <w:rFonts w:ascii="Times New Roman" w:hAnsi="Times New Roman" w:cs="Times New Roman"/>
          <w:sz w:val="24"/>
          <w:szCs w:val="24"/>
        </w:rPr>
        <w:t>ДОХОДОВ БЮДЖЕТА МУНИЦИПАЛЬНОГО РАЙОНА БЛАГОВАРСКОГО РАОНА РЕСПУБЛИКИ БАШКОРТОСТАН</w:t>
      </w:r>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5. </w:t>
      </w:r>
      <w:proofErr w:type="gramStart"/>
      <w:r w:rsidRPr="001E005D">
        <w:rPr>
          <w:rFonts w:ascii="Times New Roman" w:hAnsi="Times New Roman" w:cs="Times New Roman"/>
          <w:sz w:val="24"/>
          <w:szCs w:val="24"/>
        </w:rPr>
        <w:t xml:space="preserve">Показатели для кассового плана по кассовым поступлениям доходов бюджета муниципального района Благоварский район Республики Башкортостан формируются на основании </w:t>
      </w:r>
      <w:hyperlink w:anchor="Par153" w:history="1">
        <w:r w:rsidRPr="001E005D">
          <w:rPr>
            <w:rFonts w:ascii="Times New Roman" w:hAnsi="Times New Roman" w:cs="Times New Roman"/>
            <w:sz w:val="24"/>
            <w:szCs w:val="24"/>
          </w:rPr>
          <w:t>сведений</w:t>
        </w:r>
      </w:hyperlink>
      <w:r w:rsidRPr="001E005D">
        <w:rPr>
          <w:rFonts w:ascii="Times New Roman" w:hAnsi="Times New Roman" w:cs="Times New Roman"/>
          <w:sz w:val="24"/>
          <w:szCs w:val="24"/>
        </w:rPr>
        <w:t xml:space="preserve"> о помесячном распределении поступлений доходов в бюджет муниципального района Благоварский район Республики Башкортостан (приложение N 1 к настоящему Порядку), полученных от главных администраторов доходов бюджета муниципального района Благоварский район Республики Башкортостан в части безвозмездных поступлений из федерального, республиканского  бюджетов, отражаемых </w:t>
      </w:r>
      <w:r w:rsidRPr="001E005D">
        <w:rPr>
          <w:rFonts w:ascii="Times New Roman" w:hAnsi="Times New Roman" w:cs="Times New Roman"/>
          <w:sz w:val="24"/>
          <w:szCs w:val="24"/>
        </w:rPr>
        <w:lastRenderedPageBreak/>
        <w:t>по</w:t>
      </w:r>
      <w:proofErr w:type="gramEnd"/>
      <w:r w:rsidRPr="001E005D">
        <w:rPr>
          <w:rFonts w:ascii="Times New Roman" w:hAnsi="Times New Roman" w:cs="Times New Roman"/>
          <w:sz w:val="24"/>
          <w:szCs w:val="24"/>
        </w:rPr>
        <w:t xml:space="preserve"> главе 792.</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6.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муниципального района Благоварский район  Республики Башкортостан на текущий финансовый год:</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005D">
        <w:rPr>
          <w:rFonts w:ascii="Times New Roman" w:hAnsi="Times New Roman" w:cs="Times New Roman"/>
          <w:sz w:val="24"/>
          <w:szCs w:val="24"/>
        </w:rPr>
        <w:t xml:space="preserve">главными администраторами доходов бюджета муниципального района Благоварский район Республики Башкортостан по налоговым и неналоговым доходам в сектор прогнозирования доходов, налогов и сборов бюджетной инспекции ФУ администрации МР Благоварский район РБ (далее - </w:t>
      </w:r>
      <w:proofErr w:type="spellStart"/>
      <w:r w:rsidRPr="001E005D">
        <w:rPr>
          <w:rFonts w:ascii="Times New Roman" w:hAnsi="Times New Roman" w:cs="Times New Roman"/>
          <w:sz w:val="24"/>
          <w:szCs w:val="24"/>
        </w:rPr>
        <w:t>секторпрогнозирования</w:t>
      </w:r>
      <w:proofErr w:type="spellEnd"/>
      <w:r w:rsidRPr="001E005D">
        <w:rPr>
          <w:rFonts w:ascii="Times New Roman" w:hAnsi="Times New Roman" w:cs="Times New Roman"/>
          <w:sz w:val="24"/>
          <w:szCs w:val="24"/>
        </w:rPr>
        <w:t xml:space="preserve"> финансовых ресурсов и налогов), по безвозмездным поступлениям в доход бюджета муниципального района Благоварский район Республики Башкортостан в виде субсидий, субвенций и иных межбюджетных трансфертов, имеющих целевое назначение, в</w:t>
      </w:r>
      <w:proofErr w:type="gramEnd"/>
      <w:r w:rsidRPr="001E005D">
        <w:rPr>
          <w:rFonts w:ascii="Times New Roman" w:hAnsi="Times New Roman" w:cs="Times New Roman"/>
          <w:sz w:val="24"/>
          <w:szCs w:val="24"/>
        </w:rPr>
        <w:t xml:space="preserve"> отдел бухгалтерского учета и отчетности и исполнения </w:t>
      </w:r>
      <w:proofErr w:type="gramStart"/>
      <w:r w:rsidRPr="001E005D">
        <w:rPr>
          <w:rFonts w:ascii="Times New Roman" w:hAnsi="Times New Roman" w:cs="Times New Roman"/>
          <w:sz w:val="24"/>
          <w:szCs w:val="24"/>
        </w:rPr>
        <w:t>бюджета  Финансового управления администрации муниципального района Республики</w:t>
      </w:r>
      <w:proofErr w:type="gramEnd"/>
      <w:r w:rsidRPr="001E005D">
        <w:rPr>
          <w:rFonts w:ascii="Times New Roman" w:hAnsi="Times New Roman" w:cs="Times New Roman"/>
          <w:sz w:val="24"/>
          <w:szCs w:val="24"/>
        </w:rPr>
        <w:t xml:space="preserve"> Башкортостан, осуществляющий функции по составлению и ведению кассового плана (далее - отдел исполнения);</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соответствующими отраслевыми отделами по главе 792 в отдел исполнения.</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7. В целях ведения кассового плана главные администраторы доходов бюджета муниципального района Благоварский район Республики Башкортостан и отделы финансового управления формируют уточненные </w:t>
      </w:r>
      <w:hyperlink w:anchor="Par153" w:history="1">
        <w:r w:rsidRPr="001E005D">
          <w:rPr>
            <w:rFonts w:ascii="Times New Roman" w:hAnsi="Times New Roman" w:cs="Times New Roman"/>
            <w:sz w:val="24"/>
            <w:szCs w:val="24"/>
          </w:rPr>
          <w:t>сведения</w:t>
        </w:r>
      </w:hyperlink>
      <w:r w:rsidRPr="001E005D">
        <w:rPr>
          <w:rFonts w:ascii="Times New Roman" w:hAnsi="Times New Roman" w:cs="Times New Roman"/>
          <w:sz w:val="24"/>
          <w:szCs w:val="24"/>
        </w:rPr>
        <w:t xml:space="preserve"> о помесячном распределении </w:t>
      </w:r>
      <w:proofErr w:type="spellStart"/>
      <w:r w:rsidRPr="001E005D">
        <w:rPr>
          <w:rFonts w:ascii="Times New Roman" w:hAnsi="Times New Roman" w:cs="Times New Roman"/>
          <w:sz w:val="24"/>
          <w:szCs w:val="24"/>
        </w:rPr>
        <w:t>администрируемых</w:t>
      </w:r>
      <w:proofErr w:type="spellEnd"/>
      <w:r w:rsidRPr="001E005D">
        <w:rPr>
          <w:rFonts w:ascii="Times New Roman" w:hAnsi="Times New Roman" w:cs="Times New Roman"/>
          <w:sz w:val="24"/>
          <w:szCs w:val="24"/>
        </w:rPr>
        <w:t xml:space="preserve"> ими поступлений соответствующих доходов бюджета муниципального района Благоварский район Республики Башкортостан на текущий финансовый год (приложение N 1 к настоящему Порядку).</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При уточнении сведений о помесячном распределении поступлений доходов в бюджет муниципального района Благоварский район Республики Башкортостан на текущий финансовый год указываются фактические кассовые поступления доходов в бюджет муниципального района Благоварский район Республики Башкортостан за отчетный период и уточняются соответствующие показатели периода, следующего за текущим месяцем.</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Уточненные </w:t>
      </w:r>
      <w:hyperlink w:anchor="Par153" w:history="1">
        <w:r w:rsidRPr="001E005D">
          <w:rPr>
            <w:rFonts w:ascii="Times New Roman" w:hAnsi="Times New Roman" w:cs="Times New Roman"/>
            <w:sz w:val="24"/>
            <w:szCs w:val="24"/>
          </w:rPr>
          <w:t>сведения</w:t>
        </w:r>
      </w:hyperlink>
      <w:r w:rsidRPr="001E005D">
        <w:rPr>
          <w:rFonts w:ascii="Times New Roman" w:hAnsi="Times New Roman" w:cs="Times New Roman"/>
          <w:sz w:val="24"/>
          <w:szCs w:val="24"/>
        </w:rPr>
        <w:t xml:space="preserve"> о помесячном распределении поступлений соответствующих доходов в бюджет муниципального района Благоварский район Республики Башкортостан на текущий финансовый год представляются в электронном виде и на бумажном носителе (приложение N 1 к настоящему Порядку):</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005D">
        <w:rPr>
          <w:rFonts w:ascii="Times New Roman" w:hAnsi="Times New Roman" w:cs="Times New Roman"/>
          <w:sz w:val="24"/>
          <w:szCs w:val="24"/>
        </w:rPr>
        <w:t>главными администраторами доходов бюджета муниципального района Благоварский район Республики Башкортостан по налоговым и неналоговым доходам в сектор прогнозирования доходов, налогов и сборов бюджетной инспекции - не реже 1 раза в месяц, не позднее 25 числа текущего месяца, по безвозмездным поступлениям в доход бюджета муниципального района Благоварский район Республики Башкортостан в виде субсидий, субвенций и иных межбюджетных трансфертов, имеющих целевое назначение, в</w:t>
      </w:r>
      <w:proofErr w:type="gramEnd"/>
      <w:r w:rsidRPr="001E005D">
        <w:rPr>
          <w:rFonts w:ascii="Times New Roman" w:hAnsi="Times New Roman" w:cs="Times New Roman"/>
          <w:sz w:val="24"/>
          <w:szCs w:val="24"/>
        </w:rPr>
        <w:t xml:space="preserve"> сектор исполнения 1 раз в квартал, не позднее 20 марта, 20 июня и 20 сентября соответственно;</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соответствующими отделами по главе 792 в отдел исполнения - 1 раз в квартал, не позднее 20 марта, 20 июня и 20 сентября соответственно.</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005D">
        <w:rPr>
          <w:rFonts w:ascii="Times New Roman" w:hAnsi="Times New Roman" w:cs="Times New Roman"/>
          <w:sz w:val="24"/>
          <w:szCs w:val="24"/>
        </w:rPr>
        <w:t>В случае отклонения фактических поступлений по видам доходов бюджета муниципального района Благоварский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 месяца, следующего за отчетным</w:t>
      </w:r>
      <w:proofErr w:type="gramEnd"/>
      <w:r w:rsidRPr="001E005D">
        <w:rPr>
          <w:rFonts w:ascii="Times New Roman" w:hAnsi="Times New Roman" w:cs="Times New Roman"/>
          <w:sz w:val="24"/>
          <w:szCs w:val="24"/>
        </w:rPr>
        <w:t xml:space="preserve"> периодом, представляется:</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соответствующими главными администраторами доходов бюджета муниципального района Благоварский район Республики Башкортостан в сектор прогнозирования доходов, налогов и сборов бюджетной инспекции;</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lastRenderedPageBreak/>
        <w:t>соответствующими отраслевыми отделами по главе 892 в отдел исполнения.</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8. Отдел прогнозирования финансовых ресурсов и налогов на основе </w:t>
      </w:r>
      <w:proofErr w:type="gramStart"/>
      <w:r w:rsidRPr="001E005D">
        <w:rPr>
          <w:rFonts w:ascii="Times New Roman" w:hAnsi="Times New Roman" w:cs="Times New Roman"/>
          <w:sz w:val="24"/>
          <w:szCs w:val="24"/>
        </w:rPr>
        <w:t>сведений главных администраторов доходов бюджета муниципального района</w:t>
      </w:r>
      <w:proofErr w:type="gramEnd"/>
      <w:r w:rsidRPr="001E005D">
        <w:rPr>
          <w:rFonts w:ascii="Times New Roman" w:hAnsi="Times New Roman" w:cs="Times New Roman"/>
          <w:sz w:val="24"/>
          <w:szCs w:val="24"/>
        </w:rPr>
        <w:t xml:space="preserve"> Благоварский район Республики Башкортостан формирует в электронном виде сведения (</w:t>
      </w:r>
      <w:hyperlink w:anchor="Par594" w:history="1">
        <w:r w:rsidRPr="001E005D">
          <w:rPr>
            <w:rFonts w:ascii="Times New Roman" w:hAnsi="Times New Roman" w:cs="Times New Roman"/>
            <w:sz w:val="24"/>
            <w:szCs w:val="24"/>
          </w:rPr>
          <w:t>приложение N 6</w:t>
        </w:r>
      </w:hyperlink>
      <w:r w:rsidRPr="001E005D">
        <w:rPr>
          <w:rFonts w:ascii="Times New Roman" w:hAnsi="Times New Roman" w:cs="Times New Roman"/>
          <w:sz w:val="24"/>
          <w:szCs w:val="24"/>
        </w:rPr>
        <w:t xml:space="preserve"> к настоящему Порядку и </w:t>
      </w:r>
      <w:hyperlink w:anchor="Par347" w:history="1">
        <w:r w:rsidRPr="001E005D">
          <w:rPr>
            <w:rFonts w:ascii="Times New Roman" w:hAnsi="Times New Roman" w:cs="Times New Roman"/>
            <w:sz w:val="24"/>
            <w:szCs w:val="24"/>
          </w:rPr>
          <w:t>строки 210</w:t>
        </w:r>
      </w:hyperlink>
      <w:r w:rsidRPr="001E005D">
        <w:rPr>
          <w:rFonts w:ascii="Times New Roman" w:hAnsi="Times New Roman" w:cs="Times New Roman"/>
          <w:sz w:val="24"/>
          <w:szCs w:val="24"/>
        </w:rPr>
        <w:t xml:space="preserve"> - </w:t>
      </w:r>
      <w:hyperlink w:anchor="Par347" w:history="1">
        <w:r w:rsidRPr="001E005D">
          <w:rPr>
            <w:rFonts w:ascii="Times New Roman" w:hAnsi="Times New Roman" w:cs="Times New Roman"/>
            <w:sz w:val="24"/>
            <w:szCs w:val="24"/>
          </w:rPr>
          <w:t>220</w:t>
        </w:r>
      </w:hyperlink>
      <w:r w:rsidRPr="001E005D">
        <w:rPr>
          <w:rFonts w:ascii="Times New Roman" w:hAnsi="Times New Roman" w:cs="Times New Roman"/>
          <w:sz w:val="24"/>
          <w:szCs w:val="24"/>
        </w:rPr>
        <w:t xml:space="preserve"> приложения N 5 к настоящему Порядку): </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прогноз поступлений доходов в бюджет муниципального района Благоварский район Республики Башкортостан на текущий финансовый год с помесячным распределением поступлений в разрезе </w:t>
      </w:r>
      <w:proofErr w:type="gramStart"/>
      <w:r w:rsidRPr="001E005D">
        <w:rPr>
          <w:rFonts w:ascii="Times New Roman" w:hAnsi="Times New Roman" w:cs="Times New Roman"/>
          <w:sz w:val="24"/>
          <w:szCs w:val="24"/>
        </w:rPr>
        <w:t>кодов классификации доходов бюджетов Российской Федерации</w:t>
      </w:r>
      <w:proofErr w:type="gramEnd"/>
      <w:r w:rsidRPr="001E005D">
        <w:rPr>
          <w:rFonts w:ascii="Times New Roman" w:hAnsi="Times New Roman" w:cs="Times New Roman"/>
          <w:sz w:val="24"/>
          <w:szCs w:val="24"/>
        </w:rPr>
        <w:t xml:space="preserve"> не позднее 20 декабря отчетного финансового года;</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уточненный прогноз поступлений доходов в бюджет муниципального района Благоварский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 не позднее 25 марта, 25 июня и 25 сентября соответственно.</w:t>
      </w:r>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bookmarkStart w:id="5" w:name="_GoBack"/>
      <w:bookmarkEnd w:id="5"/>
    </w:p>
    <w:p w:rsidR="001E005D" w:rsidRPr="001E005D" w:rsidRDefault="001E005D" w:rsidP="001E005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79"/>
      <w:bookmarkEnd w:id="6"/>
      <w:r w:rsidRPr="001E005D">
        <w:rPr>
          <w:rFonts w:ascii="Times New Roman" w:hAnsi="Times New Roman" w:cs="Times New Roman"/>
          <w:sz w:val="24"/>
          <w:szCs w:val="24"/>
        </w:rPr>
        <w:t>III. ПОРЯДОК СОСТАВЛЕНИЯ, УТОЧНЕНИЯ И ПРЕДСТАВЛЕНИЯ</w:t>
      </w:r>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r w:rsidRPr="001E005D">
        <w:rPr>
          <w:rFonts w:ascii="Times New Roman" w:hAnsi="Times New Roman" w:cs="Times New Roman"/>
          <w:sz w:val="24"/>
          <w:szCs w:val="24"/>
        </w:rPr>
        <w:t xml:space="preserve">ПОКАЗАТЕЛЕЙ ДЛЯ КАССОВОГО ПЛАНА ПО КАССОВЫМ ВЫПЛАТАМ </w:t>
      </w:r>
      <w:proofErr w:type="gramStart"/>
      <w:r w:rsidRPr="001E005D">
        <w:rPr>
          <w:rFonts w:ascii="Times New Roman" w:hAnsi="Times New Roman" w:cs="Times New Roman"/>
          <w:sz w:val="24"/>
          <w:szCs w:val="24"/>
        </w:rPr>
        <w:t>ПО</w:t>
      </w:r>
      <w:proofErr w:type="gramEnd"/>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r w:rsidRPr="001E005D">
        <w:rPr>
          <w:rFonts w:ascii="Times New Roman" w:hAnsi="Times New Roman" w:cs="Times New Roman"/>
          <w:sz w:val="24"/>
          <w:szCs w:val="24"/>
        </w:rPr>
        <w:t>РАСХОДАМ БЮДЖЕТА МУНИЦИПАЛЬНОГО РАЙОНА БЛАГОВАРСКОГО РАОНА РЕСПУБЛИКИ БАШКОРТОСТАН</w:t>
      </w:r>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9. Показатели для кассового плана по кассовым выплатам по расходам бюджета муниципального района Благоварский район Республики Башкортостан формируются на основании:</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сводной бюджетной росписи бюджета муниципального района Благоварский район Республики Башкортостан по расходам, лимитов бюджетных обязательств, утвержденных на текущий финансовый год (за исключением показателей по некассовым операциям);</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прогнозов кассовых выплат по расходам бюджета муниципального района Благоварский район Республики Башкортостан на текущий финансовый год с помесячной детализацией (</w:t>
      </w:r>
      <w:hyperlink w:anchor="Par203" w:history="1">
        <w:r w:rsidRPr="001E005D">
          <w:rPr>
            <w:rFonts w:ascii="Times New Roman" w:hAnsi="Times New Roman" w:cs="Times New Roman"/>
            <w:sz w:val="24"/>
            <w:szCs w:val="24"/>
          </w:rPr>
          <w:t>приложение N 2</w:t>
        </w:r>
      </w:hyperlink>
      <w:r w:rsidRPr="001E005D">
        <w:rPr>
          <w:rFonts w:ascii="Times New Roman" w:hAnsi="Times New Roman" w:cs="Times New Roman"/>
          <w:sz w:val="24"/>
          <w:szCs w:val="24"/>
        </w:rPr>
        <w:t xml:space="preserve"> к настоящему Порядку). </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10. В целях составления кассового плана:</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главные распорядители средств бюджета муниципального района Благоварский район Республики Башкортостан (далее - главные распорядители), отраслевые отделы формируют прогноз кассовых выплат по расходам бюджета муниципального района Благоварский район Республики Башкортостан на текущий финансовый год с помесячной детализацией (</w:t>
      </w:r>
      <w:hyperlink w:anchor="Par203" w:history="1">
        <w:r w:rsidRPr="001E005D">
          <w:rPr>
            <w:rFonts w:ascii="Times New Roman" w:hAnsi="Times New Roman" w:cs="Times New Roman"/>
            <w:sz w:val="24"/>
            <w:szCs w:val="24"/>
          </w:rPr>
          <w:t>приложение N 2</w:t>
        </w:r>
      </w:hyperlink>
      <w:r w:rsidRPr="001E005D">
        <w:rPr>
          <w:rFonts w:ascii="Times New Roman" w:hAnsi="Times New Roman" w:cs="Times New Roman"/>
          <w:sz w:val="24"/>
          <w:szCs w:val="24"/>
        </w:rPr>
        <w:t xml:space="preserve"> к настоящему Порядку).</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005D">
        <w:rPr>
          <w:rFonts w:ascii="Times New Roman" w:hAnsi="Times New Roman" w:cs="Times New Roman"/>
          <w:sz w:val="24"/>
          <w:szCs w:val="24"/>
        </w:rPr>
        <w:t>Прогнозы кассовых выплат по расходам бюджета Республики Башкортостан на текущий финансовый год с помесячной детализацией представляются в отдел Управления в электронном виде и на бумажном носителе не позднее 3 дней с момента отражения показателей сводной бюджетной росписи бюджета муниципального района Благоварский район Республики Башкортостан и лимитов бюджетных обязательств на лицевых счетах главных распорядителей.</w:t>
      </w:r>
      <w:proofErr w:type="gramEnd"/>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11. В целях ведения кассового плана:</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главные распорядители формируют уточненный прогноз кассовых выплат по расходам бюджета муниципального района Благоварский район Республики Башкортостан на текущий финансовый год с помесячной детализацией (</w:t>
      </w:r>
      <w:hyperlink w:anchor="Par203" w:history="1">
        <w:r w:rsidRPr="001E005D">
          <w:rPr>
            <w:rFonts w:ascii="Times New Roman" w:hAnsi="Times New Roman" w:cs="Times New Roman"/>
            <w:sz w:val="24"/>
            <w:szCs w:val="24"/>
          </w:rPr>
          <w:t>приложение N 2</w:t>
        </w:r>
      </w:hyperlink>
      <w:r w:rsidRPr="001E005D">
        <w:rPr>
          <w:rFonts w:ascii="Times New Roman" w:hAnsi="Times New Roman" w:cs="Times New Roman"/>
          <w:sz w:val="24"/>
          <w:szCs w:val="24"/>
        </w:rPr>
        <w:t xml:space="preserve"> к настоящему Порядку).</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Уточненный прогноз кассовых выплат по расходам бюджета муниципального района Благоварский район Республики Башкортостан на текущий финансовый год с помесячной детализацией представляется главными распорядителями, соответствующими отраслевыми отделами в отдел </w:t>
      </w:r>
      <w:proofErr w:type="spellStart"/>
      <w:r w:rsidRPr="001E005D">
        <w:rPr>
          <w:rFonts w:ascii="Times New Roman" w:hAnsi="Times New Roman" w:cs="Times New Roman"/>
          <w:sz w:val="24"/>
          <w:szCs w:val="24"/>
        </w:rPr>
        <w:t>исполния</w:t>
      </w:r>
      <w:proofErr w:type="spellEnd"/>
      <w:r w:rsidRPr="001E005D">
        <w:rPr>
          <w:rFonts w:ascii="Times New Roman" w:hAnsi="Times New Roman" w:cs="Times New Roman"/>
          <w:sz w:val="24"/>
          <w:szCs w:val="24"/>
        </w:rPr>
        <w:t xml:space="preserve"> в электронном виде и на бумажном носителе не позднее 20 марта, 20 июня и 20 сентября соответственно.</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При уточнении указываются фактические кассовые выплаты по расходам бюджета </w:t>
      </w:r>
      <w:r w:rsidRPr="001E005D">
        <w:rPr>
          <w:rFonts w:ascii="Times New Roman" w:hAnsi="Times New Roman" w:cs="Times New Roman"/>
          <w:sz w:val="24"/>
          <w:szCs w:val="24"/>
        </w:rPr>
        <w:lastRenderedPageBreak/>
        <w:t>муниципального района Благоварский район Республики Башкортостан за отчетный период и уточняются соответствующие показатели периода, следующего за текущим месяцем.</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12. Отдел исполнения формирует свод указанных сведений (</w:t>
      </w:r>
      <w:hyperlink w:anchor="Par723" w:history="1">
        <w:r w:rsidRPr="001E005D">
          <w:rPr>
            <w:rFonts w:ascii="Times New Roman" w:hAnsi="Times New Roman" w:cs="Times New Roman"/>
            <w:sz w:val="24"/>
            <w:szCs w:val="24"/>
          </w:rPr>
          <w:t>приложение N 7</w:t>
        </w:r>
      </w:hyperlink>
      <w:r w:rsidRPr="001E005D">
        <w:rPr>
          <w:rFonts w:ascii="Times New Roman" w:hAnsi="Times New Roman" w:cs="Times New Roman"/>
          <w:sz w:val="24"/>
          <w:szCs w:val="24"/>
        </w:rPr>
        <w:t xml:space="preserve"> к настоящему Порядку).</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005D">
        <w:rPr>
          <w:rFonts w:ascii="Times New Roman" w:hAnsi="Times New Roman" w:cs="Times New Roman"/>
          <w:sz w:val="24"/>
          <w:szCs w:val="24"/>
        </w:rPr>
        <w:t xml:space="preserve">В случае отклонения кассовых выплат по расходам бюджета муниципального района Благоварский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 соответствующий главный распорядитель и соответствующие отраслевые отделы представляют в отдел </w:t>
      </w:r>
      <w:proofErr w:type="spellStart"/>
      <w:r w:rsidRPr="001E005D">
        <w:rPr>
          <w:rFonts w:ascii="Times New Roman" w:hAnsi="Times New Roman" w:cs="Times New Roman"/>
          <w:sz w:val="24"/>
          <w:szCs w:val="24"/>
        </w:rPr>
        <w:t>исполния</w:t>
      </w:r>
      <w:proofErr w:type="spellEnd"/>
      <w:r w:rsidRPr="001E005D">
        <w:rPr>
          <w:rFonts w:ascii="Times New Roman" w:hAnsi="Times New Roman" w:cs="Times New Roman"/>
          <w:sz w:val="24"/>
          <w:szCs w:val="24"/>
        </w:rPr>
        <w:t xml:space="preserve"> пояснительную записку с отражением причин указанного отклонения ежемесячно не позднее 15 числа месяца, следующего за отчетным периодом. </w:t>
      </w:r>
      <w:proofErr w:type="gramEnd"/>
    </w:p>
    <w:p w:rsidR="001E005D" w:rsidRPr="001E005D" w:rsidRDefault="001E005D" w:rsidP="001E005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02"/>
      <w:bookmarkEnd w:id="7"/>
    </w:p>
    <w:p w:rsidR="001E005D" w:rsidRPr="001E005D" w:rsidRDefault="001E005D" w:rsidP="001E005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1E005D">
        <w:rPr>
          <w:rFonts w:ascii="Times New Roman" w:hAnsi="Times New Roman" w:cs="Times New Roman"/>
          <w:sz w:val="24"/>
          <w:szCs w:val="24"/>
        </w:rPr>
        <w:t>IV. ПОРЯДОК СОСТАВЛЕНИЯ, УТОЧНЕНИЯ И ПРЕДСТАВЛЕНИЯ</w:t>
      </w:r>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r w:rsidRPr="001E005D">
        <w:rPr>
          <w:rFonts w:ascii="Times New Roman" w:hAnsi="Times New Roman" w:cs="Times New Roman"/>
          <w:sz w:val="24"/>
          <w:szCs w:val="24"/>
        </w:rPr>
        <w:t>ПОКАЗАТЕЛЕЙ ДЛЯ КАССОВОГО ПЛАНА ПО КАССОВЫМ ПОСТУПЛЕНИЯМ И</w:t>
      </w:r>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r w:rsidRPr="001E005D">
        <w:rPr>
          <w:rFonts w:ascii="Times New Roman" w:hAnsi="Times New Roman" w:cs="Times New Roman"/>
          <w:sz w:val="24"/>
          <w:szCs w:val="24"/>
        </w:rPr>
        <w:t>КАССОВЫМ ВЫПЛАТАМ ПО ИСТОЧНИКАМ ФИНАНСИРОВАНИЯ ДЕФИЦИТА</w:t>
      </w:r>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r w:rsidRPr="001E005D">
        <w:rPr>
          <w:rFonts w:ascii="Times New Roman" w:hAnsi="Times New Roman" w:cs="Times New Roman"/>
          <w:sz w:val="24"/>
          <w:szCs w:val="24"/>
        </w:rPr>
        <w:t>БЮДЖЕТА МУНИЦИПАЛЬНОГО РАЙОНА БЛАГОВАРСКОГО РАОНА РЕСПУБЛИКИ БАШКОРТОСТАН</w:t>
      </w:r>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13. Показатели для кассового плана по кассовым поступлениям и кассовым выплатам по источникам финансирования дефицита бюджета Республики Башкортостан формируются на основании:</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сводной бюджетной росписи бюджета муниципального района Благоварский район Республики Башкортостан по источникам финансирования дефицита бюджета Республики Башкортостан;</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прогноза кассовых поступлений и кассовых выплат по источникам финансирования дефицита бюджета муниципального района Благоварский район Республики Башкортостан на текущий финансовый год с помесячной детализацией (</w:t>
      </w:r>
      <w:hyperlink w:anchor="Par252" w:history="1">
        <w:r w:rsidRPr="001E005D">
          <w:rPr>
            <w:rFonts w:ascii="Times New Roman" w:hAnsi="Times New Roman" w:cs="Times New Roman"/>
            <w:sz w:val="24"/>
            <w:szCs w:val="24"/>
          </w:rPr>
          <w:t>приложение N 3</w:t>
        </w:r>
      </w:hyperlink>
      <w:r w:rsidRPr="001E005D">
        <w:rPr>
          <w:rFonts w:ascii="Times New Roman" w:hAnsi="Times New Roman" w:cs="Times New Roman"/>
          <w:sz w:val="24"/>
          <w:szCs w:val="24"/>
        </w:rPr>
        <w:t xml:space="preserve"> к настоящему Порядку);</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14. </w:t>
      </w:r>
      <w:proofErr w:type="gramStart"/>
      <w:r w:rsidRPr="001E005D">
        <w:rPr>
          <w:rFonts w:ascii="Times New Roman" w:hAnsi="Times New Roman" w:cs="Times New Roman"/>
          <w:sz w:val="24"/>
          <w:szCs w:val="24"/>
        </w:rPr>
        <w:t>Главные администраторы источников финансирования дефицита бюджета муниципального района Благоварский район Республики Башкортостан не позднее 15 декабря отчетного финансового года представляют в сектор прогнозирования доходов, налогов и сборов бюджетной инспекции прогноз кассовых поступлений и кассовых выплат по источникам финансирования дефицита бюджета муниципального района Благоварский район Республики Башкортостан на текущий финансовый год с помесячной детализацией.</w:t>
      </w:r>
      <w:proofErr w:type="gramEnd"/>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005D">
        <w:rPr>
          <w:rFonts w:ascii="Times New Roman" w:hAnsi="Times New Roman" w:cs="Times New Roman"/>
          <w:sz w:val="24"/>
          <w:szCs w:val="24"/>
        </w:rPr>
        <w:t>Сектор прогнозирования доходов, налогов и сборов бюджетной инспекции на основе прогнозов главных администраторов источников финансирования дефицита бюджета муниципального района Благоварский район Республики Башкортостан формирует в электронном виде и представляет в отдел исполнения не позднее 20 декабря отчетного финансового года прогноз кассовых поступлений и кассовых выплат по источникам финансирования дефицита бюджета муниципального района Благоварский район Республики Башкортостан на текущий финансовый год</w:t>
      </w:r>
      <w:proofErr w:type="gramEnd"/>
      <w:r w:rsidRPr="001E005D">
        <w:rPr>
          <w:rFonts w:ascii="Times New Roman" w:hAnsi="Times New Roman" w:cs="Times New Roman"/>
          <w:sz w:val="24"/>
          <w:szCs w:val="24"/>
        </w:rPr>
        <w:t xml:space="preserve"> с помесячной детализацией (</w:t>
      </w:r>
      <w:hyperlink w:anchor="Par252" w:history="1">
        <w:r w:rsidRPr="001E005D">
          <w:rPr>
            <w:rFonts w:ascii="Times New Roman" w:hAnsi="Times New Roman" w:cs="Times New Roman"/>
            <w:sz w:val="24"/>
            <w:szCs w:val="24"/>
          </w:rPr>
          <w:t>приложение N 3</w:t>
        </w:r>
      </w:hyperlink>
      <w:r w:rsidRPr="001E005D">
        <w:rPr>
          <w:rFonts w:ascii="Times New Roman" w:hAnsi="Times New Roman" w:cs="Times New Roman"/>
          <w:sz w:val="24"/>
          <w:szCs w:val="24"/>
        </w:rPr>
        <w:t xml:space="preserve"> к настоящему Порядку).</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005D">
        <w:rPr>
          <w:rFonts w:ascii="Times New Roman" w:hAnsi="Times New Roman" w:cs="Times New Roman"/>
          <w:sz w:val="24"/>
          <w:szCs w:val="24"/>
        </w:rPr>
        <w:t>15.Отделы финансового управления по закрепленным кодам классификации источников финансирования дефицита бюджета муниципального района Благоварский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муниципального района Благоварский район Республики Башкортостан (далее - закрепленные коды) формируют в электронном виде и представляют в отдел исполнения не позднее 20 декабря отчетного финансового года прогноз кассовых поступлений и кассовых</w:t>
      </w:r>
      <w:proofErr w:type="gramEnd"/>
      <w:r w:rsidRPr="001E005D">
        <w:rPr>
          <w:rFonts w:ascii="Times New Roman" w:hAnsi="Times New Roman" w:cs="Times New Roman"/>
          <w:sz w:val="24"/>
          <w:szCs w:val="24"/>
        </w:rPr>
        <w:t xml:space="preserve"> выплат по источникам финансирования дефицита бюджета муниципального </w:t>
      </w:r>
      <w:r w:rsidRPr="001E005D">
        <w:rPr>
          <w:rFonts w:ascii="Times New Roman" w:hAnsi="Times New Roman" w:cs="Times New Roman"/>
          <w:sz w:val="24"/>
          <w:szCs w:val="24"/>
        </w:rPr>
        <w:lastRenderedPageBreak/>
        <w:t>района Благоварский район Республики Башкортостан на текущий финансовый год с помесячной детализацией (</w:t>
      </w:r>
      <w:hyperlink w:anchor="Par252" w:history="1">
        <w:r w:rsidRPr="001E005D">
          <w:rPr>
            <w:rFonts w:ascii="Times New Roman" w:hAnsi="Times New Roman" w:cs="Times New Roman"/>
            <w:sz w:val="24"/>
            <w:szCs w:val="24"/>
          </w:rPr>
          <w:t>приложение N 3</w:t>
        </w:r>
      </w:hyperlink>
      <w:r w:rsidRPr="001E005D">
        <w:rPr>
          <w:rFonts w:ascii="Times New Roman" w:hAnsi="Times New Roman" w:cs="Times New Roman"/>
          <w:sz w:val="24"/>
          <w:szCs w:val="24"/>
        </w:rPr>
        <w:t xml:space="preserve"> к настоящему Порядку).</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16. В целях ведения кассового плана главными администраторами </w:t>
      </w:r>
      <w:proofErr w:type="gramStart"/>
      <w:r w:rsidRPr="001E005D">
        <w:rPr>
          <w:rFonts w:ascii="Times New Roman" w:hAnsi="Times New Roman" w:cs="Times New Roman"/>
          <w:sz w:val="24"/>
          <w:szCs w:val="24"/>
        </w:rPr>
        <w:t>источников финансирования дефицита бюджета муниципального района</w:t>
      </w:r>
      <w:proofErr w:type="gramEnd"/>
      <w:r w:rsidRPr="001E005D">
        <w:rPr>
          <w:rFonts w:ascii="Times New Roman" w:hAnsi="Times New Roman" w:cs="Times New Roman"/>
          <w:sz w:val="24"/>
          <w:szCs w:val="24"/>
        </w:rPr>
        <w:t xml:space="preserve"> Благоварский район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муниципального района Благоварский район Республики Башкортостан на текущий финансовый год с помесячной детализацией. При уточнении указываются фактические кассовые поступления и кассовые выплаты по источникам финансирования дефицита бюджета муниципального района Благоварский район Республики Башкортостан за отчетный период и уточняются соответствующие показатели периода, следующего за текущим месяцем.</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005D">
        <w:rPr>
          <w:rFonts w:ascii="Times New Roman" w:hAnsi="Times New Roman" w:cs="Times New Roman"/>
          <w:sz w:val="24"/>
          <w:szCs w:val="24"/>
        </w:rPr>
        <w:t>Уточненный прогноз кассовых поступлений и кассовых выплат по источникам финансирования дефицита бюджета муниципального района Благоварский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муниципального района Благоварский район Республики Башкортостан в отдел соответствующий отраслевой отдел не позднее 20 марта, 20 июня и 20 сентября соответственно.</w:t>
      </w:r>
      <w:proofErr w:type="gramEnd"/>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005D">
        <w:rPr>
          <w:rFonts w:ascii="Times New Roman" w:hAnsi="Times New Roman" w:cs="Times New Roman"/>
          <w:sz w:val="24"/>
          <w:szCs w:val="24"/>
        </w:rPr>
        <w:t>Соответствующий отраслевой отдел на основе уточненных прогнозов главных администраторов источников финансирования дефицита бюджета Республики Башкортостан формирует в электронном виде и представляет в отдел исполнения не позднее 25 марта, 25 июня и 25 сентября соответственно уточненный прогноз кассовых поступлений и кассовых выплат по источникам финансирования дефицита бюджета Республики Башкортостан на текущий финансовый год с помесячной детализацией (</w:t>
      </w:r>
      <w:hyperlink w:anchor="Par252" w:history="1">
        <w:r w:rsidRPr="001E005D">
          <w:rPr>
            <w:rFonts w:ascii="Times New Roman" w:hAnsi="Times New Roman" w:cs="Times New Roman"/>
            <w:sz w:val="24"/>
            <w:szCs w:val="24"/>
          </w:rPr>
          <w:t>приложение N 3</w:t>
        </w:r>
      </w:hyperlink>
      <w:r w:rsidRPr="001E005D">
        <w:rPr>
          <w:rFonts w:ascii="Times New Roman" w:hAnsi="Times New Roman" w:cs="Times New Roman"/>
          <w:sz w:val="24"/>
          <w:szCs w:val="24"/>
        </w:rPr>
        <w:t xml:space="preserve"> к настоящему</w:t>
      </w:r>
      <w:proofErr w:type="gramEnd"/>
      <w:r w:rsidRPr="001E005D">
        <w:rPr>
          <w:rFonts w:ascii="Times New Roman" w:hAnsi="Times New Roman" w:cs="Times New Roman"/>
          <w:sz w:val="24"/>
          <w:szCs w:val="24"/>
        </w:rPr>
        <w:t xml:space="preserve"> </w:t>
      </w:r>
      <w:proofErr w:type="gramStart"/>
      <w:r w:rsidRPr="001E005D">
        <w:rPr>
          <w:rFonts w:ascii="Times New Roman" w:hAnsi="Times New Roman" w:cs="Times New Roman"/>
          <w:sz w:val="24"/>
          <w:szCs w:val="24"/>
        </w:rPr>
        <w:t>Порядку).</w:t>
      </w:r>
      <w:proofErr w:type="gramEnd"/>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005D">
        <w:rPr>
          <w:rFonts w:ascii="Times New Roman" w:hAnsi="Times New Roman" w:cs="Times New Roman"/>
          <w:sz w:val="24"/>
          <w:szCs w:val="24"/>
        </w:rPr>
        <w:t xml:space="preserve">Соответствующие отраслевые отделы по закрепленным кодам формируют в электронном виде и представляют в отдел </w:t>
      </w:r>
      <w:proofErr w:type="spellStart"/>
      <w:r w:rsidRPr="001E005D">
        <w:rPr>
          <w:rFonts w:ascii="Times New Roman" w:hAnsi="Times New Roman" w:cs="Times New Roman"/>
          <w:sz w:val="24"/>
          <w:szCs w:val="24"/>
        </w:rPr>
        <w:t>исполения</w:t>
      </w:r>
      <w:proofErr w:type="spellEnd"/>
      <w:r w:rsidRPr="001E005D">
        <w:rPr>
          <w:rFonts w:ascii="Times New Roman" w:hAnsi="Times New Roman" w:cs="Times New Roman"/>
          <w:sz w:val="24"/>
          <w:szCs w:val="24"/>
        </w:rPr>
        <w:t xml:space="preserve"> не позднее 25 марта, 25 июня и 25 сентября соответственно уточненный прогноз кассовых поступлений и кассовых выплат по источникам финансирования дефицита бюджета муниципального района Благоварский район Республики Башкортостан на текущий финансовый год с детализацией по месяцам (</w:t>
      </w:r>
      <w:hyperlink w:anchor="Par252" w:history="1">
        <w:r w:rsidRPr="001E005D">
          <w:rPr>
            <w:rFonts w:ascii="Times New Roman" w:hAnsi="Times New Roman" w:cs="Times New Roman"/>
            <w:sz w:val="24"/>
            <w:szCs w:val="24"/>
          </w:rPr>
          <w:t>приложение N 3</w:t>
        </w:r>
      </w:hyperlink>
      <w:r w:rsidRPr="001E005D">
        <w:rPr>
          <w:rFonts w:ascii="Times New Roman" w:hAnsi="Times New Roman" w:cs="Times New Roman"/>
          <w:sz w:val="24"/>
          <w:szCs w:val="24"/>
        </w:rPr>
        <w:t xml:space="preserve"> к настоящему Порядку).</w:t>
      </w:r>
      <w:proofErr w:type="gramEnd"/>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005D">
        <w:rPr>
          <w:rFonts w:ascii="Times New Roman" w:hAnsi="Times New Roman" w:cs="Times New Roman"/>
          <w:sz w:val="24"/>
          <w:szCs w:val="24"/>
        </w:rPr>
        <w:t>В случае отклонения кассовых выплат и кассовых поступлений по источникам финансирования дефицита бюджета муниципального района Благоварский район Республики Башкортостан в отчетном периоде от соответствующего показателя прогноза на величину более чем 15 процентов, главный администратор источников финансирования дефицита бюджета муниципального района Благоварский район Республики Башкортостан представляет в соответствующий отраслевой отдел пояснительную записку с отражением причин указанного отклонения ежемесячно не позднее 15</w:t>
      </w:r>
      <w:proofErr w:type="gramEnd"/>
      <w:r w:rsidRPr="001E005D">
        <w:rPr>
          <w:rFonts w:ascii="Times New Roman" w:hAnsi="Times New Roman" w:cs="Times New Roman"/>
          <w:sz w:val="24"/>
          <w:szCs w:val="24"/>
        </w:rPr>
        <w:t xml:space="preserve"> числа месяца, следующего за отчетным периодом.</w:t>
      </w:r>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p>
    <w:p w:rsidR="001E005D" w:rsidRPr="001E005D" w:rsidRDefault="001E005D" w:rsidP="001E005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27"/>
      <w:bookmarkEnd w:id="8"/>
      <w:r w:rsidRPr="001E005D">
        <w:rPr>
          <w:rFonts w:ascii="Times New Roman" w:hAnsi="Times New Roman" w:cs="Times New Roman"/>
          <w:sz w:val="24"/>
          <w:szCs w:val="24"/>
        </w:rPr>
        <w:t>V. ПОРЯДОК СВОДА, СОСТАВЛЕНИЯ И ВЕДЕНИЯ КАССОВОГО ПЛАНА</w:t>
      </w:r>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r w:rsidRPr="001E005D">
        <w:rPr>
          <w:rFonts w:ascii="Times New Roman" w:hAnsi="Times New Roman" w:cs="Times New Roman"/>
          <w:sz w:val="24"/>
          <w:szCs w:val="24"/>
        </w:rPr>
        <w:t>ИСПОЛНЕНИЯ БЮДЖЕТА МУНИЦИПАЛЬНОГО РАЙОНА БЛАГОВАРСКИЙ РАЙОН РЕСПУБЛИКИ БАШКОРТОСТАН</w:t>
      </w:r>
    </w:p>
    <w:p w:rsidR="001E005D" w:rsidRPr="001E005D" w:rsidRDefault="001E005D" w:rsidP="001E005D">
      <w:pPr>
        <w:widowControl w:val="0"/>
        <w:autoSpaceDE w:val="0"/>
        <w:autoSpaceDN w:val="0"/>
        <w:adjustRightInd w:val="0"/>
        <w:spacing w:after="0" w:line="240" w:lineRule="auto"/>
        <w:jc w:val="center"/>
        <w:rPr>
          <w:rFonts w:ascii="Times New Roman" w:hAnsi="Times New Roman" w:cs="Times New Roman"/>
          <w:sz w:val="24"/>
          <w:szCs w:val="24"/>
        </w:rPr>
      </w:pP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17. В целях составления и ведения кассового плана на текущий финансовый год с помесячной детализацией главная бухгалтерия ФУ администрации МР Благоварский район РБ вносит остаток на едином счете бюджета муниципального района Благоварский район Республики Башкортостан на начало финансового года в </w:t>
      </w:r>
      <w:hyperlink w:anchor="Par347" w:history="1">
        <w:r w:rsidRPr="001E005D">
          <w:rPr>
            <w:rFonts w:ascii="Times New Roman" w:hAnsi="Times New Roman" w:cs="Times New Roman"/>
            <w:sz w:val="24"/>
            <w:szCs w:val="24"/>
          </w:rPr>
          <w:t>приложении N 5</w:t>
        </w:r>
      </w:hyperlink>
      <w:r w:rsidRPr="001E005D">
        <w:rPr>
          <w:rFonts w:ascii="Times New Roman" w:hAnsi="Times New Roman" w:cs="Times New Roman"/>
          <w:sz w:val="24"/>
          <w:szCs w:val="24"/>
        </w:rPr>
        <w:t xml:space="preserve"> к настоящему Порядку. </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18. Кассовый план на текущий финансовый год с помесячной детализацией составляется отделом исполнения (</w:t>
      </w:r>
      <w:hyperlink w:anchor="Par347" w:history="1">
        <w:r w:rsidRPr="001E005D">
          <w:rPr>
            <w:rFonts w:ascii="Times New Roman" w:hAnsi="Times New Roman" w:cs="Times New Roman"/>
            <w:sz w:val="24"/>
            <w:szCs w:val="24"/>
          </w:rPr>
          <w:t>приложение N 5</w:t>
        </w:r>
      </w:hyperlink>
      <w:r w:rsidRPr="001E005D">
        <w:rPr>
          <w:rFonts w:ascii="Times New Roman" w:hAnsi="Times New Roman" w:cs="Times New Roman"/>
          <w:sz w:val="24"/>
          <w:szCs w:val="24"/>
        </w:rPr>
        <w:t xml:space="preserve"> к настоящему Порядку) не позднее 15 </w:t>
      </w:r>
      <w:r w:rsidRPr="001E005D">
        <w:rPr>
          <w:rFonts w:ascii="Times New Roman" w:hAnsi="Times New Roman" w:cs="Times New Roman"/>
          <w:sz w:val="24"/>
          <w:szCs w:val="24"/>
        </w:rPr>
        <w:lastRenderedPageBreak/>
        <w:t xml:space="preserve">дней с момента </w:t>
      </w:r>
      <w:proofErr w:type="gramStart"/>
      <w:r w:rsidRPr="001E005D">
        <w:rPr>
          <w:rFonts w:ascii="Times New Roman" w:hAnsi="Times New Roman" w:cs="Times New Roman"/>
          <w:sz w:val="24"/>
          <w:szCs w:val="24"/>
        </w:rPr>
        <w:t>отражения показателей сводной бюджетной росписи бюджета муниципального района</w:t>
      </w:r>
      <w:proofErr w:type="gramEnd"/>
      <w:r w:rsidRPr="001E005D">
        <w:rPr>
          <w:rFonts w:ascii="Times New Roman" w:hAnsi="Times New Roman" w:cs="Times New Roman"/>
          <w:sz w:val="24"/>
          <w:szCs w:val="24"/>
        </w:rPr>
        <w:t xml:space="preserve"> Благоварский район Республики Башкортостан и лимитов бюджетных обязательств на лицевых счетах главных распорядителей.</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Показатели кассового плана, представляемые главными распорядителями бюджетных средств, главными администраторами доходов бюджета, главными администраторами </w:t>
      </w:r>
      <w:proofErr w:type="gramStart"/>
      <w:r w:rsidRPr="001E005D">
        <w:rPr>
          <w:rFonts w:ascii="Times New Roman" w:hAnsi="Times New Roman" w:cs="Times New Roman"/>
          <w:sz w:val="24"/>
          <w:szCs w:val="24"/>
        </w:rPr>
        <w:t>источников финансирования дефицита бюджета муниципального района</w:t>
      </w:r>
      <w:proofErr w:type="gramEnd"/>
      <w:r w:rsidRPr="001E005D">
        <w:rPr>
          <w:rFonts w:ascii="Times New Roman" w:hAnsi="Times New Roman" w:cs="Times New Roman"/>
          <w:sz w:val="24"/>
          <w:szCs w:val="24"/>
        </w:rPr>
        <w:t xml:space="preserve"> Благоварский район Республики Башкортостан, подлежат согласованию соответствующими отраслевыми отделами, курирующими субъекты бюджетного планирования Республики Башкортостан.</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1E005D" w:rsidRPr="001E005D" w:rsidRDefault="001E005D" w:rsidP="001E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05D">
        <w:rPr>
          <w:rFonts w:ascii="Times New Roman" w:hAnsi="Times New Roman" w:cs="Times New Roman"/>
          <w:sz w:val="24"/>
          <w:szCs w:val="24"/>
        </w:rPr>
        <w:t xml:space="preserve">19. Отдел исполнения вносит уточнения </w:t>
      </w:r>
      <w:proofErr w:type="gramStart"/>
      <w:r w:rsidRPr="001E005D">
        <w:rPr>
          <w:rFonts w:ascii="Times New Roman" w:hAnsi="Times New Roman" w:cs="Times New Roman"/>
          <w:sz w:val="24"/>
          <w:szCs w:val="24"/>
        </w:rPr>
        <w:t>в кассовый план на текущий финансовый год с помесячной детализацией на основании уточненных прогнозов для кассового плана</w:t>
      </w:r>
      <w:proofErr w:type="gramEnd"/>
      <w:r w:rsidRPr="001E005D">
        <w:rPr>
          <w:rFonts w:ascii="Times New Roman" w:hAnsi="Times New Roman" w:cs="Times New Roman"/>
          <w:sz w:val="24"/>
          <w:szCs w:val="24"/>
        </w:rPr>
        <w:t>, полученных от главных распорядителей и соответствующих отраслевых отделов в соответствии с требованиями настоящего Порядка.</w:t>
      </w:r>
    </w:p>
    <w:p w:rsidR="005C2E36" w:rsidRDefault="005C2E36"/>
    <w:sectPr w:rsidR="005C2E36" w:rsidSect="00410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E72"/>
    <w:rsid w:val="001C7C53"/>
    <w:rsid w:val="001E005D"/>
    <w:rsid w:val="00267AE4"/>
    <w:rsid w:val="00357240"/>
    <w:rsid w:val="003736B6"/>
    <w:rsid w:val="0041020B"/>
    <w:rsid w:val="005B31A5"/>
    <w:rsid w:val="005C2E36"/>
    <w:rsid w:val="007C3F2D"/>
    <w:rsid w:val="0098755F"/>
    <w:rsid w:val="00AC5B59"/>
    <w:rsid w:val="00B042AC"/>
    <w:rsid w:val="00F14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20B"/>
  </w:style>
  <w:style w:type="paragraph" w:styleId="1">
    <w:name w:val="heading 1"/>
    <w:basedOn w:val="a"/>
    <w:next w:val="a"/>
    <w:link w:val="10"/>
    <w:qFormat/>
    <w:rsid w:val="00F14E72"/>
    <w:pPr>
      <w:keepNext/>
      <w:spacing w:after="0" w:line="240" w:lineRule="auto"/>
      <w:ind w:left="2832" w:firstLine="708"/>
      <w:jc w:val="both"/>
      <w:outlineLvl w:val="0"/>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4E72"/>
    <w:rPr>
      <w:b/>
      <w:bCs/>
    </w:rPr>
  </w:style>
  <w:style w:type="character" w:customStyle="1" w:styleId="10">
    <w:name w:val="Заголовок 1 Знак"/>
    <w:basedOn w:val="a0"/>
    <w:link w:val="1"/>
    <w:rsid w:val="00F14E72"/>
    <w:rPr>
      <w:rFonts w:ascii="Times New Roman" w:eastAsia="Times New Roman" w:hAnsi="Times New Roman" w:cs="Times New Roman"/>
      <w:b/>
      <w:bCs/>
      <w:sz w:val="36"/>
      <w:szCs w:val="24"/>
      <w:lang w:eastAsia="ru-RU"/>
    </w:rPr>
  </w:style>
  <w:style w:type="paragraph" w:styleId="a5">
    <w:name w:val="Body Text"/>
    <w:basedOn w:val="a"/>
    <w:link w:val="a6"/>
    <w:rsid w:val="00F14E72"/>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rsid w:val="00F14E72"/>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F14E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4E72"/>
    <w:rPr>
      <w:rFonts w:ascii="Tahoma" w:hAnsi="Tahoma" w:cs="Tahoma"/>
      <w:sz w:val="16"/>
      <w:szCs w:val="16"/>
    </w:rPr>
  </w:style>
  <w:style w:type="table" w:styleId="a9">
    <w:name w:val="Table Grid"/>
    <w:basedOn w:val="a1"/>
    <w:uiPriority w:val="59"/>
    <w:rsid w:val="001E0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3334159">
      <w:bodyDiv w:val="1"/>
      <w:marLeft w:val="0"/>
      <w:marRight w:val="0"/>
      <w:marTop w:val="0"/>
      <w:marBottom w:val="0"/>
      <w:divBdr>
        <w:top w:val="none" w:sz="0" w:space="0" w:color="auto"/>
        <w:left w:val="none" w:sz="0" w:space="0" w:color="auto"/>
        <w:bottom w:val="none" w:sz="0" w:space="0" w:color="auto"/>
        <w:right w:val="none" w:sz="0" w:space="0" w:color="auto"/>
      </w:divBdr>
      <w:divsChild>
        <w:div w:id="1638292131">
          <w:marLeft w:val="0"/>
          <w:marRight w:val="0"/>
          <w:marTop w:val="0"/>
          <w:marBottom w:val="0"/>
          <w:divBdr>
            <w:top w:val="none" w:sz="0" w:space="0" w:color="auto"/>
            <w:left w:val="none" w:sz="0" w:space="0" w:color="auto"/>
            <w:bottom w:val="none" w:sz="0" w:space="0" w:color="auto"/>
            <w:right w:val="none" w:sz="0" w:space="0" w:color="auto"/>
          </w:divBdr>
          <w:divsChild>
            <w:div w:id="1761876059">
              <w:marLeft w:val="0"/>
              <w:marRight w:val="0"/>
              <w:marTop w:val="0"/>
              <w:marBottom w:val="0"/>
              <w:divBdr>
                <w:top w:val="none" w:sz="0" w:space="0" w:color="auto"/>
                <w:left w:val="none" w:sz="0" w:space="0" w:color="auto"/>
                <w:bottom w:val="none" w:sz="0" w:space="0" w:color="auto"/>
                <w:right w:val="none" w:sz="0" w:space="0" w:color="auto"/>
              </w:divBdr>
              <w:divsChild>
                <w:div w:id="745808731">
                  <w:marLeft w:val="0"/>
                  <w:marRight w:val="0"/>
                  <w:marTop w:val="0"/>
                  <w:marBottom w:val="0"/>
                  <w:divBdr>
                    <w:top w:val="none" w:sz="0" w:space="0" w:color="auto"/>
                    <w:left w:val="none" w:sz="0" w:space="0" w:color="auto"/>
                    <w:bottom w:val="none" w:sz="0" w:space="0" w:color="auto"/>
                    <w:right w:val="none" w:sz="0" w:space="0" w:color="auto"/>
                  </w:divBdr>
                  <w:divsChild>
                    <w:div w:id="1675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4056">
      <w:bodyDiv w:val="1"/>
      <w:marLeft w:val="0"/>
      <w:marRight w:val="0"/>
      <w:marTop w:val="0"/>
      <w:marBottom w:val="0"/>
      <w:divBdr>
        <w:top w:val="none" w:sz="0" w:space="0" w:color="auto"/>
        <w:left w:val="none" w:sz="0" w:space="0" w:color="auto"/>
        <w:bottom w:val="none" w:sz="0" w:space="0" w:color="auto"/>
        <w:right w:val="none" w:sz="0" w:space="0" w:color="auto"/>
      </w:divBdr>
      <w:divsChild>
        <w:div w:id="1357849922">
          <w:marLeft w:val="0"/>
          <w:marRight w:val="0"/>
          <w:marTop w:val="0"/>
          <w:marBottom w:val="0"/>
          <w:divBdr>
            <w:top w:val="none" w:sz="0" w:space="0" w:color="auto"/>
            <w:left w:val="none" w:sz="0" w:space="0" w:color="auto"/>
            <w:bottom w:val="none" w:sz="0" w:space="0" w:color="auto"/>
            <w:right w:val="none" w:sz="0" w:space="0" w:color="auto"/>
          </w:divBdr>
          <w:divsChild>
            <w:div w:id="2100953187">
              <w:marLeft w:val="0"/>
              <w:marRight w:val="0"/>
              <w:marTop w:val="0"/>
              <w:marBottom w:val="0"/>
              <w:divBdr>
                <w:top w:val="none" w:sz="0" w:space="0" w:color="auto"/>
                <w:left w:val="none" w:sz="0" w:space="0" w:color="auto"/>
                <w:bottom w:val="none" w:sz="0" w:space="0" w:color="auto"/>
                <w:right w:val="none" w:sz="0" w:space="0" w:color="auto"/>
              </w:divBdr>
              <w:divsChild>
                <w:div w:id="334848427">
                  <w:marLeft w:val="0"/>
                  <w:marRight w:val="0"/>
                  <w:marTop w:val="0"/>
                  <w:marBottom w:val="0"/>
                  <w:divBdr>
                    <w:top w:val="none" w:sz="0" w:space="0" w:color="auto"/>
                    <w:left w:val="none" w:sz="0" w:space="0" w:color="auto"/>
                    <w:bottom w:val="none" w:sz="0" w:space="0" w:color="auto"/>
                    <w:right w:val="none" w:sz="0" w:space="0" w:color="auto"/>
                  </w:divBdr>
                  <w:divsChild>
                    <w:div w:id="15856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2FC495AE68EF10EDBA7EA92B075BA73DB869AFF3EB244775E8F9DB2D0A0AEE9901348E1B542Z7I2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2948</Words>
  <Characters>16806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2014-07-11T03:43:00Z</dcterms:created>
  <dcterms:modified xsi:type="dcterms:W3CDTF">2014-07-11T09:52:00Z</dcterms:modified>
</cp:coreProperties>
</file>