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ED6795" w:rsidRPr="001A1573" w:rsidTr="00CD2CF6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D6795" w:rsidRPr="003745FD" w:rsidRDefault="00ED6795" w:rsidP="00CD2CF6">
            <w:pPr>
              <w:ind w:left="-170" w:right="-170"/>
              <w:jc w:val="center"/>
              <w:rPr>
                <w:sz w:val="24"/>
              </w:rPr>
            </w:pPr>
            <w:r w:rsidRPr="003745FD">
              <w:rPr>
                <w:sz w:val="24"/>
              </w:rPr>
              <w:t>БАШ</w:t>
            </w:r>
            <w:r w:rsidRPr="003745FD">
              <w:rPr>
                <w:sz w:val="24"/>
                <w:lang w:val="be-BY"/>
              </w:rPr>
              <w:t>К</w:t>
            </w:r>
            <w:r w:rsidRPr="003745FD">
              <w:rPr>
                <w:sz w:val="24"/>
              </w:rPr>
              <w:t>ОРТОСТАН РЕСПУБЛИКА</w:t>
            </w:r>
            <w:proofErr w:type="gramStart"/>
            <w:r w:rsidRPr="003745FD">
              <w:rPr>
                <w:sz w:val="24"/>
                <w:lang w:val="en-US"/>
              </w:rPr>
              <w:t>h</w:t>
            </w:r>
            <w:proofErr w:type="gramEnd"/>
            <w:r w:rsidRPr="003745FD">
              <w:rPr>
                <w:sz w:val="24"/>
              </w:rPr>
              <w:t>Ы</w:t>
            </w:r>
          </w:p>
          <w:p w:rsidR="00ED6795" w:rsidRPr="003745FD" w:rsidRDefault="00ED6795" w:rsidP="00CD2CF6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sz w:val="24"/>
              </w:rPr>
            </w:pPr>
            <w:r w:rsidRPr="003745FD">
              <w:rPr>
                <w:rFonts w:ascii="Times New Roman" w:hAnsi="Times New Roman"/>
                <w:b w:val="0"/>
                <w:sz w:val="24"/>
              </w:rPr>
              <w:t>БЛАГОВАР  РАЙОНЫ</w:t>
            </w:r>
          </w:p>
          <w:p w:rsidR="00ED6795" w:rsidRPr="003745FD" w:rsidRDefault="00ED6795" w:rsidP="00CD2CF6">
            <w:pPr>
              <w:ind w:left="-113" w:right="-130"/>
              <w:jc w:val="center"/>
              <w:rPr>
                <w:sz w:val="24"/>
              </w:rPr>
            </w:pPr>
            <w:r w:rsidRPr="003745FD">
              <w:rPr>
                <w:sz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3745FD">
              <w:rPr>
                <w:sz w:val="24"/>
                <w:lang w:val="be-BY"/>
              </w:rPr>
              <w:t>К</w:t>
            </w:r>
            <w:r w:rsidRPr="003745FD">
              <w:rPr>
                <w:sz w:val="24"/>
                <w:lang w:val="tt-RU"/>
              </w:rPr>
              <w:t>ИМИ</w:t>
            </w:r>
            <w:r w:rsidRPr="003745FD">
              <w:rPr>
                <w:sz w:val="24"/>
                <w:lang w:val="be-BY"/>
              </w:rPr>
              <w:t>Ә</w:t>
            </w:r>
            <w:r w:rsidRPr="003745FD">
              <w:rPr>
                <w:sz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6795" w:rsidRPr="003745FD" w:rsidRDefault="00ED6795" w:rsidP="00CD2CF6">
            <w:pPr>
              <w:ind w:left="-113" w:right="-70"/>
              <w:jc w:val="center"/>
              <w:rPr>
                <w:sz w:val="24"/>
              </w:rPr>
            </w:pPr>
            <w:r w:rsidRPr="003745FD">
              <w:rPr>
                <w:noProof/>
                <w:sz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D6795" w:rsidRPr="003745FD" w:rsidRDefault="00ED6795" w:rsidP="00CD2CF6">
            <w:pPr>
              <w:ind w:right="-68"/>
              <w:jc w:val="center"/>
              <w:rPr>
                <w:spacing w:val="-6"/>
                <w:sz w:val="24"/>
              </w:rPr>
            </w:pPr>
            <w:r w:rsidRPr="003745FD">
              <w:rPr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ED6795" w:rsidRPr="001A1573" w:rsidTr="00CD2CF6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ED6795" w:rsidRPr="003745FD" w:rsidRDefault="00ED6795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745FD">
              <w:rPr>
                <w:bCs/>
                <w:sz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ED6795" w:rsidRPr="003745FD" w:rsidRDefault="00ED6795" w:rsidP="00C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4320" w:type="dxa"/>
            <w:gridSpan w:val="2"/>
            <w:hideMark/>
          </w:tcPr>
          <w:p w:rsidR="00ED6795" w:rsidRPr="003745FD" w:rsidRDefault="00ED6795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745FD">
              <w:rPr>
                <w:bCs/>
                <w:sz w:val="24"/>
              </w:rPr>
              <w:t>ПОСТАНОВЛЕНИЕ</w:t>
            </w:r>
          </w:p>
        </w:tc>
      </w:tr>
      <w:tr w:rsidR="00ED6795" w:rsidRPr="001A1573" w:rsidTr="00CD2CF6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ED6795" w:rsidRPr="003745FD" w:rsidRDefault="00E22C7A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</w:t>
            </w:r>
            <w:r w:rsidR="00ED6795">
              <w:rPr>
                <w:bCs/>
                <w:sz w:val="24"/>
              </w:rPr>
              <w:t>.07.</w:t>
            </w:r>
            <w:r w:rsidR="00ED6795" w:rsidRPr="003745FD">
              <w:rPr>
                <w:bCs/>
                <w:sz w:val="24"/>
              </w:rPr>
              <w:t>2021</w:t>
            </w:r>
          </w:p>
        </w:tc>
        <w:tc>
          <w:tcPr>
            <w:tcW w:w="1231" w:type="dxa"/>
            <w:gridSpan w:val="2"/>
            <w:hideMark/>
          </w:tcPr>
          <w:p w:rsidR="00ED6795" w:rsidRPr="003745FD" w:rsidRDefault="00ED6795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745FD">
              <w:rPr>
                <w:bCs/>
                <w:sz w:val="24"/>
              </w:rPr>
              <w:t xml:space="preserve">     № </w:t>
            </w:r>
            <w:r>
              <w:rPr>
                <w:bCs/>
                <w:sz w:val="24"/>
              </w:rPr>
              <w:t>3</w:t>
            </w:r>
            <w:r w:rsidR="000D33DE">
              <w:rPr>
                <w:bCs/>
                <w:sz w:val="24"/>
              </w:rPr>
              <w:t>2</w:t>
            </w:r>
          </w:p>
        </w:tc>
        <w:tc>
          <w:tcPr>
            <w:tcW w:w="4320" w:type="dxa"/>
            <w:gridSpan w:val="2"/>
            <w:hideMark/>
          </w:tcPr>
          <w:p w:rsidR="00ED6795" w:rsidRPr="003745FD" w:rsidRDefault="00E22C7A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</w:t>
            </w:r>
            <w:r w:rsidR="00ED6795">
              <w:rPr>
                <w:bCs/>
                <w:sz w:val="24"/>
              </w:rPr>
              <w:t>.07.</w:t>
            </w:r>
            <w:r w:rsidR="00ED6795" w:rsidRPr="003745FD">
              <w:rPr>
                <w:bCs/>
                <w:sz w:val="24"/>
              </w:rPr>
              <w:t>2021</w:t>
            </w:r>
          </w:p>
        </w:tc>
      </w:tr>
      <w:tr w:rsidR="00ED6795" w:rsidRPr="001A1573" w:rsidTr="00CD2CF6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ED6795" w:rsidRPr="003745FD" w:rsidRDefault="00ED6795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745FD">
              <w:rPr>
                <w:bCs/>
                <w:sz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ED6795" w:rsidRPr="003745FD" w:rsidRDefault="00ED6795" w:rsidP="00C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4320" w:type="dxa"/>
            <w:gridSpan w:val="2"/>
            <w:hideMark/>
          </w:tcPr>
          <w:p w:rsidR="00ED6795" w:rsidRPr="003745FD" w:rsidRDefault="00ED6795" w:rsidP="00CD2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745FD">
              <w:rPr>
                <w:bCs/>
                <w:sz w:val="24"/>
              </w:rPr>
              <w:t>с</w:t>
            </w:r>
            <w:proofErr w:type="gramStart"/>
            <w:r w:rsidRPr="003745FD">
              <w:rPr>
                <w:bCs/>
                <w:sz w:val="24"/>
              </w:rPr>
              <w:t>.П</w:t>
            </w:r>
            <w:proofErr w:type="gramEnd"/>
            <w:r w:rsidRPr="003745FD">
              <w:rPr>
                <w:bCs/>
                <w:sz w:val="24"/>
              </w:rPr>
              <w:t>ервомайский</w:t>
            </w:r>
          </w:p>
        </w:tc>
      </w:tr>
    </w:tbl>
    <w:p w:rsidR="00C011F9" w:rsidRPr="00FF664F" w:rsidRDefault="00FF664F" w:rsidP="00FF664F">
      <w:pPr>
        <w:tabs>
          <w:tab w:val="center" w:pos="4677"/>
          <w:tab w:val="right" w:pos="9355"/>
        </w:tabs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D33DE" w:rsidRDefault="00C011F9" w:rsidP="00C011F9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11F9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0D33DE">
        <w:rPr>
          <w:rFonts w:ascii="Times New Roman" w:hAnsi="Times New Roman" w:cs="Times New Roman"/>
          <w:sz w:val="24"/>
          <w:szCs w:val="24"/>
        </w:rPr>
        <w:t xml:space="preserve">лицами, претендующими на </w:t>
      </w:r>
      <w:r w:rsidR="00ED6795" w:rsidRPr="00C011F9">
        <w:rPr>
          <w:rFonts w:ascii="Times New Roman" w:hAnsi="Times New Roman" w:cs="Times New Roman"/>
          <w:sz w:val="24"/>
          <w:szCs w:val="24"/>
        </w:rPr>
        <w:t>должност</w:t>
      </w:r>
      <w:r w:rsidR="000D33DE">
        <w:rPr>
          <w:rFonts w:ascii="Times New Roman" w:hAnsi="Times New Roman" w:cs="Times New Roman"/>
          <w:sz w:val="24"/>
          <w:szCs w:val="24"/>
        </w:rPr>
        <w:t xml:space="preserve">ь руководителя муниципального учреждения </w:t>
      </w:r>
      <w:r w:rsidR="00ED6795" w:rsidRPr="00C011F9">
        <w:rPr>
          <w:rFonts w:ascii="Times New Roman" w:hAnsi="Times New Roman" w:cs="Times New Roman"/>
          <w:sz w:val="24"/>
          <w:szCs w:val="24"/>
        </w:rPr>
        <w:t xml:space="preserve"> </w:t>
      </w:r>
      <w:r w:rsidR="004607F1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="00ED6795" w:rsidRPr="00C011F9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  <w:r w:rsidR="000D33DE">
        <w:rPr>
          <w:rFonts w:ascii="Times New Roman" w:hAnsi="Times New Roman" w:cs="Times New Roman"/>
          <w:sz w:val="24"/>
          <w:szCs w:val="24"/>
        </w:rPr>
        <w:t xml:space="preserve">, </w:t>
      </w:r>
      <w:r w:rsidR="00ED6795" w:rsidRPr="00C011F9">
        <w:rPr>
          <w:rFonts w:ascii="Times New Roman" w:hAnsi="Times New Roman" w:cs="Times New Roman"/>
          <w:sz w:val="24"/>
          <w:szCs w:val="24"/>
        </w:rPr>
        <w:t xml:space="preserve">и </w:t>
      </w:r>
      <w:r w:rsidR="000D33D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D6795" w:rsidRPr="00C011F9">
        <w:rPr>
          <w:rFonts w:ascii="Times New Roman" w:hAnsi="Times New Roman" w:cs="Times New Roman"/>
          <w:sz w:val="24"/>
          <w:szCs w:val="24"/>
        </w:rPr>
        <w:t>муниципальны</w:t>
      </w:r>
      <w:r w:rsidR="000D33DE">
        <w:rPr>
          <w:rFonts w:ascii="Times New Roman" w:hAnsi="Times New Roman" w:cs="Times New Roman"/>
          <w:sz w:val="24"/>
          <w:szCs w:val="24"/>
        </w:rPr>
        <w:t xml:space="preserve">х учреждений </w:t>
      </w:r>
    </w:p>
    <w:p w:rsidR="00ED6795" w:rsidRDefault="004607F1" w:rsidP="00C011F9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Первомайский сельсовет</w:t>
      </w:r>
      <w:r w:rsidR="00ED6795" w:rsidRPr="00C011F9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Благоварский район  Республики Башкортостан сведений о доходах, расходах, об имуществе и обязательствах имущественного характера</w:t>
      </w:r>
    </w:p>
    <w:p w:rsidR="00AA06F3" w:rsidRDefault="00AA06F3" w:rsidP="00C011F9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06F3" w:rsidRDefault="00AA06F3" w:rsidP="000D33DE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3AF3">
        <w:rPr>
          <w:rFonts w:ascii="Times New Roman" w:hAnsi="Times New Roman" w:cs="Times New Roman"/>
          <w:sz w:val="24"/>
          <w:szCs w:val="24"/>
        </w:rPr>
        <w:t>соответствии с</w:t>
      </w:r>
      <w:r w:rsidR="000D33DE">
        <w:rPr>
          <w:rFonts w:ascii="Times New Roman" w:hAnsi="Times New Roman" w:cs="Times New Roman"/>
          <w:sz w:val="24"/>
          <w:szCs w:val="24"/>
        </w:rPr>
        <w:t xml:space="preserve">о статьей 275 Трудового кодекса </w:t>
      </w:r>
      <w:r w:rsidR="00FD3AF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3DE">
        <w:rPr>
          <w:rFonts w:ascii="Times New Roman" w:hAnsi="Times New Roman" w:cs="Times New Roman"/>
          <w:sz w:val="24"/>
          <w:szCs w:val="24"/>
        </w:rPr>
        <w:t xml:space="preserve"> от 30 декабря 2001 года № 197-ФЗ, статьей 8 Федерального закона от 25 декабря 2008 ода № 273-ФЗ «О </w:t>
      </w:r>
      <w:r w:rsidR="00FD3AF3">
        <w:rPr>
          <w:rFonts w:ascii="Times New Roman" w:hAnsi="Times New Roman" w:cs="Times New Roman"/>
          <w:sz w:val="24"/>
          <w:szCs w:val="24"/>
        </w:rPr>
        <w:t xml:space="preserve"> </w:t>
      </w:r>
      <w:r w:rsidR="000D33DE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Указом Президента Республики Башкортостан от 4 марта 2013 года № УП-39 «О представлении лицами, поступившими на должность руководителя государственного учреждения Республики Башкортостан, и руководителями государственных учреждений Республики Башкортостан сведений о </w:t>
      </w:r>
      <w:r w:rsidR="000D33DE" w:rsidRPr="00C011F9">
        <w:rPr>
          <w:rFonts w:ascii="Times New Roman" w:hAnsi="Times New Roman" w:cs="Times New Roman"/>
          <w:sz w:val="24"/>
          <w:szCs w:val="24"/>
        </w:rPr>
        <w:t>доходах, об имуществе</w:t>
      </w:r>
      <w:proofErr w:type="gramEnd"/>
      <w:r w:rsidR="000D33DE" w:rsidRPr="00C0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D33DE" w:rsidRPr="00C011F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0D33DE" w:rsidRPr="00C011F9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0D33DE">
        <w:rPr>
          <w:rFonts w:ascii="Times New Roman" w:hAnsi="Times New Roman" w:cs="Times New Roman"/>
          <w:sz w:val="24"/>
          <w:szCs w:val="24"/>
        </w:rPr>
        <w:t xml:space="preserve">» </w:t>
      </w:r>
      <w:r w:rsidR="004607F1">
        <w:rPr>
          <w:rFonts w:ascii="Times New Roman" w:hAnsi="Times New Roman" w:cs="Times New Roman"/>
          <w:sz w:val="24"/>
          <w:szCs w:val="24"/>
        </w:rPr>
        <w:t>ПОСТАНОВЛЯЕТ</w:t>
      </w:r>
      <w:r w:rsidR="004607F1" w:rsidRPr="004607F1">
        <w:rPr>
          <w:rFonts w:ascii="Times New Roman" w:hAnsi="Times New Roman" w:cs="Times New Roman"/>
          <w:sz w:val="24"/>
          <w:szCs w:val="24"/>
        </w:rPr>
        <w:t>:</w:t>
      </w:r>
    </w:p>
    <w:p w:rsidR="0037267D" w:rsidRPr="0037267D" w:rsidRDefault="004607F1" w:rsidP="0037267D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предоставлении </w:t>
      </w:r>
      <w:r w:rsidR="0037267D">
        <w:rPr>
          <w:rFonts w:ascii="Times New Roman" w:hAnsi="Times New Roman" w:cs="Times New Roman"/>
          <w:sz w:val="24"/>
          <w:szCs w:val="24"/>
        </w:rPr>
        <w:t xml:space="preserve">лицами, поступившими на должность руководителя муниципального учреждения сельского поселения Первомайский сельсовет </w:t>
      </w:r>
      <w:r w:rsidR="0037267D" w:rsidRPr="00C011F9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  <w:r w:rsidR="0037267D">
        <w:rPr>
          <w:rFonts w:ascii="Times New Roman" w:hAnsi="Times New Roman" w:cs="Times New Roman"/>
          <w:sz w:val="24"/>
          <w:szCs w:val="24"/>
        </w:rPr>
        <w:t>, а также</w:t>
      </w:r>
      <w:r w:rsidR="0037267D" w:rsidRPr="00C011F9">
        <w:rPr>
          <w:rFonts w:ascii="Times New Roman" w:hAnsi="Times New Roman" w:cs="Times New Roman"/>
          <w:sz w:val="24"/>
          <w:szCs w:val="24"/>
        </w:rPr>
        <w:t xml:space="preserve"> </w:t>
      </w:r>
      <w:r w:rsidR="0037267D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37267D" w:rsidRPr="00C011F9">
        <w:rPr>
          <w:rFonts w:ascii="Times New Roman" w:hAnsi="Times New Roman" w:cs="Times New Roman"/>
          <w:sz w:val="24"/>
          <w:szCs w:val="24"/>
        </w:rPr>
        <w:t>муниципальны</w:t>
      </w:r>
      <w:r w:rsidR="0037267D">
        <w:rPr>
          <w:rFonts w:ascii="Times New Roman" w:hAnsi="Times New Roman" w:cs="Times New Roman"/>
          <w:sz w:val="24"/>
          <w:szCs w:val="24"/>
        </w:rPr>
        <w:t>х учреждений сельского поселения Первомайский сельсовет</w:t>
      </w:r>
      <w:r w:rsidR="0037267D" w:rsidRPr="00C011F9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Благоварский район  Республики Башкортостан сведений о доходах, расходах, об </w:t>
      </w:r>
      <w:r w:rsidR="0037267D" w:rsidRPr="0037267D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и о доходах, расходах, об имуществе и обязательствах имущественного характера супруги (супруга) и</w:t>
      </w:r>
      <w:proofErr w:type="gramEnd"/>
      <w:r w:rsidR="0037267D" w:rsidRPr="0037267D">
        <w:rPr>
          <w:rFonts w:ascii="Times New Roman" w:hAnsi="Times New Roman" w:cs="Times New Roman"/>
          <w:sz w:val="24"/>
          <w:szCs w:val="24"/>
        </w:rPr>
        <w:t xml:space="preserve"> несовершеннолетних детей.</w:t>
      </w:r>
    </w:p>
    <w:p w:rsidR="0037267D" w:rsidRDefault="0037267D" w:rsidP="0037267D">
      <w:pPr>
        <w:ind w:firstLine="426"/>
        <w:jc w:val="both"/>
        <w:rPr>
          <w:sz w:val="24"/>
        </w:rPr>
      </w:pPr>
      <w:r w:rsidRPr="0037267D">
        <w:rPr>
          <w:sz w:val="24"/>
        </w:rPr>
        <w:t xml:space="preserve">2. </w:t>
      </w:r>
      <w:proofErr w:type="gramStart"/>
      <w:r w:rsidRPr="0037267D">
        <w:rPr>
          <w:sz w:val="24"/>
        </w:rPr>
        <w:t>Признать утратившим силу постановление сельского поселения Первомайский сельсовет муниципального района Благоварский район Республики Башкортостан от 16.05.2014 № 25 «Об утверждении Положения о представлении лицом, поступающим на должность руководителя  муниципального учреждения сельского поселения Первомайский сельсовет  муниципального района Благоварский район Республики Башкортостан, а также руководителем муниципального учреждения  сельского поселения Первомайский сельсовет муниципального района Благоварский район Республики Башкортостан сведений о  своих   доходах, об имуществе</w:t>
      </w:r>
      <w:proofErr w:type="gramEnd"/>
      <w:r w:rsidRPr="0037267D">
        <w:rPr>
          <w:sz w:val="24"/>
        </w:rPr>
        <w:t xml:space="preserve"> и </w:t>
      </w:r>
      <w:proofErr w:type="gramStart"/>
      <w:r w:rsidRPr="0037267D">
        <w:rPr>
          <w:sz w:val="24"/>
        </w:rPr>
        <w:t>обязательствах</w:t>
      </w:r>
      <w:proofErr w:type="gramEnd"/>
      <w:r w:rsidRPr="0037267D">
        <w:rPr>
          <w:sz w:val="24"/>
        </w:rPr>
        <w:t xml:space="preserve"> имущественного характера и о доходах, об имуществе и обязательствах имущественного характера супруги (супруга)  и несовершеннолетних детей».</w:t>
      </w:r>
    </w:p>
    <w:p w:rsidR="004607F1" w:rsidRDefault="0037267D" w:rsidP="0037267D">
      <w:pPr>
        <w:ind w:firstLine="426"/>
        <w:jc w:val="both"/>
        <w:rPr>
          <w:sz w:val="24"/>
        </w:rPr>
      </w:pPr>
      <w:r>
        <w:rPr>
          <w:sz w:val="24"/>
        </w:rPr>
        <w:t>3.</w:t>
      </w:r>
      <w:r w:rsidR="004607F1">
        <w:rPr>
          <w:sz w:val="24"/>
        </w:rPr>
        <w:t xml:space="preserve"> </w:t>
      </w:r>
      <w:proofErr w:type="gramStart"/>
      <w:r w:rsidR="004607F1">
        <w:rPr>
          <w:sz w:val="24"/>
        </w:rPr>
        <w:t>Контроль за</w:t>
      </w:r>
      <w:proofErr w:type="gramEnd"/>
      <w:r w:rsidR="004607F1">
        <w:rPr>
          <w:sz w:val="24"/>
        </w:rPr>
        <w:t xml:space="preserve"> выполнением настоящего постановления оставляю за собой.</w:t>
      </w:r>
    </w:p>
    <w:p w:rsidR="004607F1" w:rsidRDefault="0037267D" w:rsidP="00AA06F3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7F1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на информационном стенде в административном здании </w:t>
      </w:r>
      <w:r w:rsidR="00715F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7F1">
        <w:rPr>
          <w:rFonts w:ascii="Times New Roman" w:hAnsi="Times New Roman" w:cs="Times New Roman"/>
          <w:sz w:val="24"/>
          <w:szCs w:val="24"/>
        </w:rPr>
        <w:t>сельского поселения Первомайский сельсовет по адресу</w:t>
      </w:r>
      <w:r w:rsidR="004607F1" w:rsidRPr="004607F1">
        <w:rPr>
          <w:rFonts w:ascii="Times New Roman" w:hAnsi="Times New Roman" w:cs="Times New Roman"/>
          <w:sz w:val="24"/>
          <w:szCs w:val="24"/>
        </w:rPr>
        <w:t>:</w:t>
      </w:r>
      <w:r w:rsidR="004607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4607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607F1">
        <w:rPr>
          <w:rFonts w:ascii="Times New Roman" w:hAnsi="Times New Roman" w:cs="Times New Roman"/>
          <w:sz w:val="24"/>
          <w:szCs w:val="24"/>
        </w:rPr>
        <w:t xml:space="preserve">ервомайский, ул.Ленина, д.4/1 и на официальном сайте в сети Интернет </w:t>
      </w:r>
      <w:hyperlink r:id="rId5" w:history="1">
        <w:r w:rsidR="00E22C7A" w:rsidRPr="00E22C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https://pervomay-blag.ru/</w:t>
        </w:r>
      </w:hyperlink>
      <w:r w:rsidR="00E22C7A" w:rsidRPr="00E22C7A">
        <w:rPr>
          <w:rFonts w:ascii="Times New Roman" w:hAnsi="Times New Roman" w:cs="Times New Roman"/>
          <w:sz w:val="24"/>
          <w:szCs w:val="24"/>
        </w:rPr>
        <w:t>.</w:t>
      </w:r>
    </w:p>
    <w:p w:rsidR="00E22C7A" w:rsidRDefault="00E22C7A" w:rsidP="00AA06F3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C7A" w:rsidRDefault="00E22C7A" w:rsidP="00AA06F3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C7A" w:rsidRPr="004607F1" w:rsidRDefault="00E22C7A" w:rsidP="00AA06F3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Первомайский сельсовет                                 </w:t>
      </w:r>
      <w:r w:rsidR="00715F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З.Э.Мозговая</w:t>
      </w:r>
    </w:p>
    <w:p w:rsidR="00ED6795" w:rsidRDefault="00ED6795" w:rsidP="00FA2F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6795" w:rsidRDefault="00ED6795" w:rsidP="00FA2F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6795" w:rsidRDefault="00ED6795" w:rsidP="00FA2F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67D" w:rsidRDefault="0037267D" w:rsidP="00E22C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267D" w:rsidRDefault="0037267D" w:rsidP="00E22C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2F9C" w:rsidRPr="008244D5" w:rsidRDefault="00FA2F9C" w:rsidP="00FA2F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8244D5">
        <w:rPr>
          <w:rFonts w:ascii="Times New Roman" w:hAnsi="Times New Roman" w:cs="Times New Roman"/>
        </w:rPr>
        <w:lastRenderedPageBreak/>
        <w:t xml:space="preserve">Приложение  </w:t>
      </w:r>
    </w:p>
    <w:p w:rsidR="00715FA8" w:rsidRPr="008244D5" w:rsidRDefault="00FA2F9C" w:rsidP="008244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244D5">
        <w:rPr>
          <w:rFonts w:ascii="Times New Roman" w:hAnsi="Times New Roman" w:cs="Times New Roman"/>
        </w:rPr>
        <w:t>к  постановлению Администрации</w:t>
      </w:r>
      <w:r w:rsidR="00715FA8" w:rsidRPr="008244D5">
        <w:rPr>
          <w:rFonts w:ascii="Times New Roman" w:hAnsi="Times New Roman" w:cs="Times New Roman"/>
        </w:rPr>
        <w:t xml:space="preserve"> </w:t>
      </w:r>
      <w:r w:rsidR="008244D5">
        <w:rPr>
          <w:rFonts w:ascii="Times New Roman" w:hAnsi="Times New Roman" w:cs="Times New Roman"/>
        </w:rPr>
        <w:t>СП</w:t>
      </w:r>
      <w:r w:rsidR="00715FA8" w:rsidRPr="008244D5">
        <w:rPr>
          <w:rFonts w:ascii="Times New Roman" w:hAnsi="Times New Roman" w:cs="Times New Roman"/>
        </w:rPr>
        <w:t xml:space="preserve"> </w:t>
      </w:r>
    </w:p>
    <w:p w:rsidR="00FA2F9C" w:rsidRPr="008244D5" w:rsidRDefault="00715FA8" w:rsidP="008244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244D5">
        <w:rPr>
          <w:rFonts w:ascii="Times New Roman" w:hAnsi="Times New Roman" w:cs="Times New Roman"/>
        </w:rPr>
        <w:t xml:space="preserve">Первомайский сельсовет </w:t>
      </w:r>
      <w:r w:rsidR="00FA2F9C" w:rsidRPr="008244D5">
        <w:rPr>
          <w:rFonts w:ascii="Times New Roman" w:hAnsi="Times New Roman" w:cs="Times New Roman"/>
        </w:rPr>
        <w:t xml:space="preserve"> </w:t>
      </w:r>
      <w:r w:rsidR="00E22C7A" w:rsidRPr="008244D5">
        <w:rPr>
          <w:rFonts w:ascii="Times New Roman" w:hAnsi="Times New Roman" w:cs="Times New Roman"/>
        </w:rPr>
        <w:t xml:space="preserve">от  </w:t>
      </w:r>
      <w:r w:rsidR="00173DB0" w:rsidRPr="008244D5">
        <w:rPr>
          <w:rFonts w:ascii="Times New Roman" w:hAnsi="Times New Roman" w:cs="Times New Roman"/>
        </w:rPr>
        <w:t>02</w:t>
      </w:r>
      <w:r w:rsidRPr="008244D5">
        <w:rPr>
          <w:rFonts w:ascii="Times New Roman" w:hAnsi="Times New Roman" w:cs="Times New Roman"/>
        </w:rPr>
        <w:t>.07.2021 г  № 3</w:t>
      </w:r>
      <w:r w:rsidR="0037267D" w:rsidRPr="008244D5">
        <w:rPr>
          <w:rFonts w:ascii="Times New Roman" w:hAnsi="Times New Roman" w:cs="Times New Roman"/>
        </w:rPr>
        <w:t>2</w:t>
      </w:r>
    </w:p>
    <w:p w:rsidR="00FA2F9C" w:rsidRDefault="00FA2F9C" w:rsidP="00FA2F9C">
      <w:pPr>
        <w:jc w:val="center"/>
        <w:rPr>
          <w:szCs w:val="28"/>
        </w:rPr>
      </w:pPr>
    </w:p>
    <w:p w:rsidR="0037267D" w:rsidRDefault="00FA2F9C" w:rsidP="004E5DC7">
      <w:pPr>
        <w:ind w:firstLine="426"/>
        <w:jc w:val="center"/>
        <w:rPr>
          <w:sz w:val="24"/>
        </w:rPr>
      </w:pPr>
      <w:r w:rsidRPr="004E5DC7">
        <w:rPr>
          <w:sz w:val="24"/>
        </w:rPr>
        <w:t xml:space="preserve">Положение </w:t>
      </w:r>
    </w:p>
    <w:p w:rsidR="00173DB0" w:rsidRDefault="00FA2F9C" w:rsidP="004E5DC7">
      <w:pPr>
        <w:ind w:firstLine="426"/>
        <w:jc w:val="center"/>
        <w:rPr>
          <w:sz w:val="24"/>
        </w:rPr>
      </w:pPr>
      <w:r w:rsidRPr="004E5DC7">
        <w:rPr>
          <w:sz w:val="24"/>
        </w:rPr>
        <w:t xml:space="preserve">о представлении </w:t>
      </w:r>
      <w:r w:rsidR="0037267D">
        <w:rPr>
          <w:sz w:val="24"/>
        </w:rPr>
        <w:t xml:space="preserve">лицами, поступившими на должность руководителя муниципального учреждения сельского поселения Первомайский сельсовет </w:t>
      </w:r>
      <w:r w:rsidR="0037267D" w:rsidRPr="00C011F9">
        <w:rPr>
          <w:sz w:val="24"/>
        </w:rPr>
        <w:t xml:space="preserve">муниципального района </w:t>
      </w:r>
    </w:p>
    <w:p w:rsidR="00173DB0" w:rsidRDefault="0037267D" w:rsidP="004E5DC7">
      <w:pPr>
        <w:ind w:firstLine="426"/>
        <w:jc w:val="center"/>
        <w:rPr>
          <w:sz w:val="24"/>
        </w:rPr>
      </w:pPr>
      <w:r w:rsidRPr="00C011F9">
        <w:rPr>
          <w:sz w:val="24"/>
        </w:rPr>
        <w:t>Благоварский район Республики Башкортостан</w:t>
      </w:r>
      <w:r>
        <w:rPr>
          <w:sz w:val="24"/>
        </w:rPr>
        <w:t>, а также</w:t>
      </w:r>
      <w:r w:rsidRPr="00C011F9">
        <w:rPr>
          <w:sz w:val="24"/>
        </w:rPr>
        <w:t xml:space="preserve"> </w:t>
      </w:r>
      <w:r>
        <w:rPr>
          <w:sz w:val="24"/>
        </w:rPr>
        <w:t xml:space="preserve">руководителями </w:t>
      </w:r>
      <w:r w:rsidRPr="00C011F9">
        <w:rPr>
          <w:sz w:val="24"/>
        </w:rPr>
        <w:t>муниципальны</w:t>
      </w:r>
      <w:r>
        <w:rPr>
          <w:sz w:val="24"/>
        </w:rPr>
        <w:t>х учреждений сельского поселения Первомайский сельсовет</w:t>
      </w:r>
      <w:r w:rsidRPr="00C011F9">
        <w:rPr>
          <w:sz w:val="24"/>
        </w:rPr>
        <w:t xml:space="preserve"> муниципального района </w:t>
      </w:r>
    </w:p>
    <w:p w:rsidR="00FA2F9C" w:rsidRDefault="0037267D" w:rsidP="008244D5">
      <w:pPr>
        <w:ind w:firstLine="426"/>
        <w:jc w:val="center"/>
        <w:rPr>
          <w:sz w:val="24"/>
        </w:rPr>
      </w:pPr>
      <w:r w:rsidRPr="00C011F9">
        <w:rPr>
          <w:sz w:val="24"/>
        </w:rPr>
        <w:t xml:space="preserve">Благоварский район  Республики Башкортостан сведений о доходах, расходах, об </w:t>
      </w:r>
      <w:r w:rsidRPr="0037267D">
        <w:rPr>
          <w:sz w:val="24"/>
        </w:rPr>
        <w:t>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</w:p>
    <w:p w:rsidR="0037267D" w:rsidRPr="004E5DC7" w:rsidRDefault="0037267D" w:rsidP="0037267D">
      <w:pPr>
        <w:jc w:val="both"/>
        <w:rPr>
          <w:sz w:val="24"/>
        </w:rPr>
      </w:pPr>
    </w:p>
    <w:p w:rsidR="00FA2F9C" w:rsidRPr="004E5DC7" w:rsidRDefault="004E5DC7" w:rsidP="0037267D">
      <w:pPr>
        <w:ind w:firstLine="426"/>
        <w:jc w:val="both"/>
        <w:rPr>
          <w:sz w:val="24"/>
        </w:rPr>
      </w:pPr>
      <w:r>
        <w:rPr>
          <w:sz w:val="24"/>
        </w:rPr>
        <w:t>1.</w:t>
      </w:r>
      <w:r w:rsidR="003F1207">
        <w:rPr>
          <w:sz w:val="24"/>
        </w:rPr>
        <w:t xml:space="preserve"> </w:t>
      </w:r>
      <w:proofErr w:type="gramStart"/>
      <w:r w:rsidR="00FA2F9C" w:rsidRPr="004E5DC7">
        <w:rPr>
          <w:sz w:val="24"/>
        </w:rPr>
        <w:t xml:space="preserve">Настоящим Положением определяется порядок представления </w:t>
      </w:r>
      <w:r w:rsidR="0037267D">
        <w:rPr>
          <w:sz w:val="24"/>
        </w:rPr>
        <w:t xml:space="preserve">лицами, поступившими на должность руководителя муниципального учреждения сельского поселения Первомайский сельсовет </w:t>
      </w:r>
      <w:r w:rsidR="0037267D" w:rsidRPr="00C011F9">
        <w:rPr>
          <w:sz w:val="24"/>
        </w:rPr>
        <w:t>муниципального района Благоварский район Республики Башкортостан</w:t>
      </w:r>
      <w:r w:rsidR="0037267D">
        <w:rPr>
          <w:sz w:val="24"/>
        </w:rPr>
        <w:t>, а также</w:t>
      </w:r>
      <w:r w:rsidR="0037267D" w:rsidRPr="00C011F9">
        <w:rPr>
          <w:sz w:val="24"/>
        </w:rPr>
        <w:t xml:space="preserve"> </w:t>
      </w:r>
      <w:r w:rsidR="0037267D">
        <w:rPr>
          <w:sz w:val="24"/>
        </w:rPr>
        <w:t xml:space="preserve">руководителями </w:t>
      </w:r>
      <w:r w:rsidR="0037267D" w:rsidRPr="00C011F9">
        <w:rPr>
          <w:sz w:val="24"/>
        </w:rPr>
        <w:t>муниципальны</w:t>
      </w:r>
      <w:r w:rsidR="0037267D">
        <w:rPr>
          <w:sz w:val="24"/>
        </w:rPr>
        <w:t>х учреждений сельского поселения Первомайский сельсовет</w:t>
      </w:r>
      <w:r w:rsidR="0037267D" w:rsidRPr="00C011F9">
        <w:rPr>
          <w:sz w:val="24"/>
        </w:rPr>
        <w:t xml:space="preserve"> муниципального района Благоварский район  Республики Башкортостан сведений о доходах, расходах, об </w:t>
      </w:r>
      <w:r w:rsidR="0037267D" w:rsidRPr="0037267D">
        <w:rPr>
          <w:sz w:val="24"/>
        </w:rPr>
        <w:t>имуществе и обязательствах имущественного характера и о доходах, расходах, об имуществе и обязательствах имущественного характера супруги (супруга</w:t>
      </w:r>
      <w:proofErr w:type="gramEnd"/>
      <w:r w:rsidR="0037267D" w:rsidRPr="0037267D">
        <w:rPr>
          <w:sz w:val="24"/>
        </w:rPr>
        <w:t>) и несовершеннолетних детей</w:t>
      </w:r>
      <w:r w:rsidR="0037267D" w:rsidRPr="004E5DC7">
        <w:rPr>
          <w:sz w:val="24"/>
        </w:rPr>
        <w:t xml:space="preserve"> </w:t>
      </w:r>
      <w:r w:rsidR="00FA2F9C" w:rsidRPr="004E5DC7">
        <w:rPr>
          <w:sz w:val="24"/>
        </w:rPr>
        <w:t>(далее - сведения о доходах, расходах, об имуществе и обязательствах имущественного характера).</w:t>
      </w:r>
    </w:p>
    <w:p w:rsidR="00FA2F9C" w:rsidRDefault="00FA2F9C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DC7">
        <w:rPr>
          <w:rFonts w:ascii="Times New Roman" w:hAnsi="Times New Roman" w:cs="Times New Roman"/>
          <w:sz w:val="24"/>
          <w:szCs w:val="24"/>
        </w:rPr>
        <w:t xml:space="preserve">2. </w:t>
      </w:r>
      <w:r w:rsidR="0037267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37267D" w:rsidRPr="004E5DC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7267D">
        <w:rPr>
          <w:rFonts w:ascii="Times New Roman" w:hAnsi="Times New Roman" w:cs="Times New Roman"/>
          <w:sz w:val="24"/>
          <w:szCs w:val="24"/>
        </w:rPr>
        <w:t xml:space="preserve"> предоставляются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«Справка БК», размещенной на официальном сайте государственной информационной системы в области государственной службы и информационно-телекоммун</w:t>
      </w:r>
      <w:r w:rsidR="00AA1C7F">
        <w:rPr>
          <w:rFonts w:ascii="Times New Roman" w:hAnsi="Times New Roman" w:cs="Times New Roman"/>
          <w:sz w:val="24"/>
          <w:szCs w:val="24"/>
        </w:rPr>
        <w:t>икационной сети «Интернет»</w:t>
      </w:r>
      <w:r w:rsidR="00AA1C7F" w:rsidRPr="00AA1C7F">
        <w:rPr>
          <w:rFonts w:ascii="Times New Roman" w:hAnsi="Times New Roman" w:cs="Times New Roman"/>
          <w:sz w:val="24"/>
          <w:szCs w:val="24"/>
        </w:rPr>
        <w:t>:</w:t>
      </w:r>
    </w:p>
    <w:p w:rsidR="00AA1C7F" w:rsidRDefault="00AA1C7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гражданином – при назначении на должность руководителя муниципального учреждения сельского поселения Первомайский сельсовет </w:t>
      </w:r>
      <w:r w:rsidRPr="00C011F9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  <w:r w:rsidRPr="00AA1C7F">
        <w:rPr>
          <w:rFonts w:ascii="Times New Roman" w:hAnsi="Times New Roman" w:cs="Times New Roman"/>
          <w:sz w:val="24"/>
          <w:szCs w:val="24"/>
        </w:rPr>
        <w:t>;</w:t>
      </w:r>
    </w:p>
    <w:p w:rsidR="00AA1C7F" w:rsidRDefault="00AA1C7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руководителем –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AA1C7F" w:rsidRDefault="00AA1C7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при назначении на должность руководителя сельского поселения Первомайский сельсовет </w:t>
      </w:r>
      <w:r w:rsidRPr="00C011F9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AA1C7F">
        <w:rPr>
          <w:rFonts w:ascii="Times New Roman" w:hAnsi="Times New Roman" w:cs="Times New Roman"/>
          <w:sz w:val="24"/>
          <w:szCs w:val="24"/>
        </w:rPr>
        <w:t>:</w:t>
      </w:r>
    </w:p>
    <w:p w:rsidR="00AA1C7F" w:rsidRPr="00D13ED0" w:rsidRDefault="00AA1C7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сведения </w:t>
      </w:r>
      <w:r w:rsidRPr="004E5DC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4E5DC7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="00D13ED0">
        <w:rPr>
          <w:rFonts w:ascii="Times New Roman" w:hAnsi="Times New Roman" w:cs="Times New Roman"/>
          <w:sz w:val="24"/>
          <w:szCs w:val="24"/>
        </w:rPr>
        <w:t xml:space="preserve">предшествующий году подачи документов для поступления на должность руководителя сельского поселения Первомайский сельсовет </w:t>
      </w:r>
      <w:r w:rsidR="00D13ED0" w:rsidRPr="00C011F9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  <w:r w:rsidR="00D13ED0">
        <w:rPr>
          <w:rFonts w:ascii="Times New Roman" w:hAnsi="Times New Roman" w:cs="Times New Roman"/>
          <w:sz w:val="24"/>
          <w:szCs w:val="24"/>
        </w:rPr>
        <w:t>, расходах, а также сведения об имуществе, принадлежащем ему на праве собственности, и о своих</w:t>
      </w:r>
      <w:proofErr w:type="gramEnd"/>
      <w:r w:rsidR="00D1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ED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D13ED0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</w:t>
      </w:r>
      <w:r w:rsidR="00D13ED0" w:rsidRPr="00D13ED0">
        <w:rPr>
          <w:rFonts w:ascii="Times New Roman" w:hAnsi="Times New Roman" w:cs="Times New Roman"/>
          <w:sz w:val="24"/>
          <w:szCs w:val="24"/>
        </w:rPr>
        <w:t>;</w:t>
      </w:r>
    </w:p>
    <w:p w:rsidR="00AA1C7F" w:rsidRDefault="00992423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F1207">
        <w:rPr>
          <w:rFonts w:ascii="Times New Roman" w:hAnsi="Times New Roman" w:cs="Times New Roman"/>
          <w:sz w:val="24"/>
          <w:szCs w:val="24"/>
        </w:rPr>
        <w:t xml:space="preserve">сведения о доходах супруги (супруга) и несовершеннолетних детей, </w:t>
      </w:r>
      <w:r w:rsidR="00501C3F">
        <w:rPr>
          <w:rFonts w:ascii="Times New Roman" w:hAnsi="Times New Roman" w:cs="Times New Roman"/>
          <w:sz w:val="24"/>
          <w:szCs w:val="24"/>
        </w:rPr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расходах,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="00501C3F">
        <w:rPr>
          <w:rFonts w:ascii="Times New Roman" w:hAnsi="Times New Roman" w:cs="Times New Roman"/>
          <w:sz w:val="24"/>
          <w:szCs w:val="24"/>
        </w:rPr>
        <w:t xml:space="preserve"> документов для поступления на должность руководителя (на отчетную дату).</w:t>
      </w:r>
    </w:p>
    <w:p w:rsidR="00501C3F" w:rsidRPr="00501C3F" w:rsidRDefault="00501C3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Руководитель представляет ежегодно</w:t>
      </w:r>
      <w:r w:rsidRPr="00501C3F">
        <w:rPr>
          <w:rFonts w:ascii="Times New Roman" w:hAnsi="Times New Roman" w:cs="Times New Roman"/>
          <w:sz w:val="24"/>
          <w:szCs w:val="24"/>
        </w:rPr>
        <w:t>:</w:t>
      </w:r>
    </w:p>
    <w:p w:rsidR="00501C3F" w:rsidRDefault="00501C3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расходах, а также сведения об имуществе и обязательствах имущественного характера по состоянию на конец отчетного периода</w:t>
      </w:r>
      <w:r w:rsidRPr="00501C3F">
        <w:rPr>
          <w:rFonts w:ascii="Times New Roman" w:hAnsi="Times New Roman" w:cs="Times New Roman"/>
          <w:sz w:val="24"/>
          <w:szCs w:val="24"/>
        </w:rPr>
        <w:t>;</w:t>
      </w:r>
    </w:p>
    <w:p w:rsidR="00501C3F" w:rsidRDefault="00501C3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расходах, а также сведения об их имуществе и обязательствах имущественного характера по состоянию на конец отчетного периода.</w:t>
      </w:r>
    </w:p>
    <w:p w:rsidR="00314E79" w:rsidRDefault="00501C3F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 </w:t>
      </w:r>
      <w:r w:rsidR="009A5084">
        <w:rPr>
          <w:rFonts w:ascii="Times New Roman" w:hAnsi="Times New Roman" w:cs="Times New Roman"/>
          <w:sz w:val="24"/>
          <w:szCs w:val="24"/>
        </w:rPr>
        <w:t xml:space="preserve"> вышеуказанными лицами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 w:rsidR="009A5084">
        <w:rPr>
          <w:rFonts w:ascii="Times New Roman" w:hAnsi="Times New Roman" w:cs="Times New Roman"/>
          <w:sz w:val="24"/>
          <w:szCs w:val="24"/>
        </w:rPr>
        <w:t xml:space="preserve"> лично под роспись сотрудникам, в должностные обязанности которых входит их прием.</w:t>
      </w:r>
    </w:p>
    <w:p w:rsidR="00171597" w:rsidRDefault="00171597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если граждан или руководитель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71597" w:rsidRDefault="00171597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может представить уточненные сведения в течение одного месяца после окончания срока, указанного в подпункте «б» пункта 2 настоящего Положения. Гражданин может представить уточненные сведения в течение одного месяца со дня представления сведений в соответствии с подпунктом «а» пункта 2 настоящего Положения.</w:t>
      </w:r>
    </w:p>
    <w:p w:rsidR="00171597" w:rsidRDefault="004A737D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руководителем сведений о доходах, расходах, об имуществе и обязательствах имущественного характера   супруги (супруга) и несовершеннолетних детей данный факт подлежит рассмотрению учреждением или лицом, которому такие полномочия представлены учредителем.</w:t>
      </w:r>
    </w:p>
    <w:p w:rsidR="004A737D" w:rsidRDefault="004A737D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Проверка достоверности и полноты сведений о доходах, об имуществе и обязательствах имущественного характера, представленных гражданином и руководителем, осуществляется в соответствии с законодательством Российской Федерации и Республики Башкортостан.</w:t>
      </w:r>
    </w:p>
    <w:p w:rsidR="004A737D" w:rsidRDefault="004A737D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доходах, об имуществе и обязательствах имущественного характера, представляемые гражданином 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A737D" w:rsidRDefault="004A737D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 в соответствии с требованиями Федерального закона от 25 декабря 2008 года № 273-ФЗ «О противодействии коррупции» размещаются на официальном сайте Администрации сельского поселения Первомайский сельсовет муниципального района Благоварский район Республики Башкортостан и предоставляются общероссийским и республиканским средствам массовой информации для опубликования по их запросам в случае отсутствия их на официальном сайте.</w:t>
      </w:r>
      <w:proofErr w:type="gramEnd"/>
    </w:p>
    <w:p w:rsidR="004A737D" w:rsidRDefault="004A737D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56C85" w:rsidRDefault="004A737D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</w:t>
      </w:r>
      <w:r w:rsidR="003A014B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характера, представленные в соответствии с настоящим Положением гражданином при </w:t>
      </w:r>
      <w:r w:rsidR="00026EC0">
        <w:rPr>
          <w:rFonts w:ascii="Times New Roman" w:hAnsi="Times New Roman" w:cs="Times New Roman"/>
          <w:sz w:val="24"/>
          <w:szCs w:val="24"/>
        </w:rPr>
        <w:t>назначении на долж</w:t>
      </w:r>
      <w:r w:rsidR="00756C85">
        <w:rPr>
          <w:rFonts w:ascii="Times New Roman" w:hAnsi="Times New Roman" w:cs="Times New Roman"/>
          <w:sz w:val="24"/>
          <w:szCs w:val="24"/>
        </w:rPr>
        <w:t>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037459" w:rsidRDefault="00756C85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 если гражданин, представивший справки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 w:rsidR="00037459">
        <w:rPr>
          <w:rFonts w:ascii="Times New Roman" w:hAnsi="Times New Roman" w:cs="Times New Roman"/>
          <w:sz w:val="24"/>
          <w:szCs w:val="24"/>
        </w:rPr>
        <w:t>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037459" w:rsidRDefault="00037459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4A737D" w:rsidRDefault="00756C85" w:rsidP="003726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37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A737D" w:rsidSect="00824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9C"/>
    <w:rsid w:val="000035D0"/>
    <w:rsid w:val="00026EC0"/>
    <w:rsid w:val="00037459"/>
    <w:rsid w:val="000D33DE"/>
    <w:rsid w:val="000D6AEF"/>
    <w:rsid w:val="00171597"/>
    <w:rsid w:val="00173DB0"/>
    <w:rsid w:val="001A269E"/>
    <w:rsid w:val="001B2E9C"/>
    <w:rsid w:val="002064DD"/>
    <w:rsid w:val="00314E79"/>
    <w:rsid w:val="0037267D"/>
    <w:rsid w:val="003A014B"/>
    <w:rsid w:val="003E6621"/>
    <w:rsid w:val="003F1207"/>
    <w:rsid w:val="004607F1"/>
    <w:rsid w:val="004A737D"/>
    <w:rsid w:val="004E5DC7"/>
    <w:rsid w:val="00501C3F"/>
    <w:rsid w:val="005A1A83"/>
    <w:rsid w:val="00715FA8"/>
    <w:rsid w:val="00756C85"/>
    <w:rsid w:val="00774B9A"/>
    <w:rsid w:val="008244D5"/>
    <w:rsid w:val="008E0B1A"/>
    <w:rsid w:val="00992423"/>
    <w:rsid w:val="009A5084"/>
    <w:rsid w:val="00AA06F3"/>
    <w:rsid w:val="00AA1C7F"/>
    <w:rsid w:val="00BF1824"/>
    <w:rsid w:val="00C011F9"/>
    <w:rsid w:val="00D13ED0"/>
    <w:rsid w:val="00E22C7A"/>
    <w:rsid w:val="00ED6795"/>
    <w:rsid w:val="00F132A9"/>
    <w:rsid w:val="00FA2F9C"/>
    <w:rsid w:val="00FD3AF3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795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F9C"/>
    <w:rPr>
      <w:color w:val="0000FF"/>
      <w:u w:val="single"/>
    </w:rPr>
  </w:style>
  <w:style w:type="paragraph" w:customStyle="1" w:styleId="ConsPlusNormal">
    <w:name w:val="ConsPlusNormal"/>
    <w:rsid w:val="00F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795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vomay-blag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ADM136</dc:creator>
  <cp:keywords/>
  <dc:description/>
  <cp:lastModifiedBy>1</cp:lastModifiedBy>
  <cp:revision>27</cp:revision>
  <dcterms:created xsi:type="dcterms:W3CDTF">2021-07-01T10:53:00Z</dcterms:created>
  <dcterms:modified xsi:type="dcterms:W3CDTF">2021-07-08T09:21:00Z</dcterms:modified>
</cp:coreProperties>
</file>