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4663E3" w:rsidTr="002901DB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63E3" w:rsidRPr="004663E3" w:rsidRDefault="004663E3" w:rsidP="00A50A9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4663E3">
              <w:rPr>
                <w:rFonts w:ascii="Times New Roman" w:hAnsi="Times New Roman" w:cs="Times New Roman"/>
              </w:rPr>
              <w:t>БАШ</w:t>
            </w:r>
            <w:r w:rsidRPr="004663E3">
              <w:rPr>
                <w:rFonts w:ascii="Times New Roman" w:hAnsi="Times New Roman" w:cs="Times New Roman"/>
                <w:lang w:val="be-BY"/>
              </w:rPr>
              <w:t>К</w:t>
            </w:r>
            <w:r w:rsidRPr="004663E3">
              <w:rPr>
                <w:rFonts w:ascii="Times New Roman" w:hAnsi="Times New Roman" w:cs="Times New Roman"/>
              </w:rPr>
              <w:t>ОРТОСТАН РЕСПУБЛИКА</w:t>
            </w:r>
            <w:r w:rsidRPr="004663E3">
              <w:rPr>
                <w:rFonts w:ascii="Times New Roman" w:hAnsi="Times New Roman" w:cs="Times New Roman"/>
                <w:lang w:val="en-US"/>
              </w:rPr>
              <w:t>h</w:t>
            </w:r>
            <w:r w:rsidRPr="004663E3">
              <w:rPr>
                <w:rFonts w:ascii="Times New Roman" w:hAnsi="Times New Roman" w:cs="Times New Roman"/>
              </w:rPr>
              <w:t>Ы</w:t>
            </w:r>
          </w:p>
          <w:p w:rsidR="004663E3" w:rsidRPr="004663E3" w:rsidRDefault="004663E3" w:rsidP="00A50A92">
            <w:pPr>
              <w:pStyle w:val="1"/>
              <w:tabs>
                <w:tab w:val="left" w:pos="3060"/>
              </w:tabs>
              <w:ind w:left="-170" w:right="-170"/>
              <w:rPr>
                <w:sz w:val="24"/>
              </w:rPr>
            </w:pPr>
            <w:r w:rsidRPr="004663E3">
              <w:rPr>
                <w:sz w:val="24"/>
              </w:rPr>
              <w:t>БЛАГОВАР  РАЙОНЫ</w:t>
            </w:r>
          </w:p>
          <w:p w:rsidR="004663E3" w:rsidRPr="004663E3" w:rsidRDefault="004663E3" w:rsidP="00A50A92">
            <w:pPr>
              <w:ind w:left="-113" w:right="-130"/>
              <w:jc w:val="center"/>
              <w:rPr>
                <w:rFonts w:ascii="Times New Roman" w:hAnsi="Times New Roman" w:cs="Times New Roman"/>
              </w:rPr>
            </w:pPr>
            <w:r w:rsidRPr="004663E3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АУЫЛ БИЛӘМӘҺЕ ХА</w:t>
            </w:r>
            <w:r w:rsidRPr="004663E3">
              <w:rPr>
                <w:rFonts w:ascii="Times New Roman" w:hAnsi="Times New Roman" w:cs="Times New Roman"/>
                <w:lang w:val="be-BY"/>
              </w:rPr>
              <w:t>К</w:t>
            </w:r>
            <w:r w:rsidRPr="004663E3">
              <w:rPr>
                <w:rFonts w:ascii="Times New Roman" w:hAnsi="Times New Roman" w:cs="Times New Roman"/>
                <w:lang w:val="tt-RU"/>
              </w:rPr>
              <w:t>ИМИ</w:t>
            </w:r>
            <w:r w:rsidRPr="004663E3">
              <w:rPr>
                <w:rFonts w:ascii="Times New Roman" w:hAnsi="Times New Roman" w:cs="Times New Roman"/>
                <w:lang w:val="be-BY"/>
              </w:rPr>
              <w:t>Ә</w:t>
            </w:r>
            <w:r w:rsidRPr="004663E3">
              <w:rPr>
                <w:rFonts w:ascii="Times New Roman" w:hAnsi="Times New Roman" w:cs="Times New Roman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663E3" w:rsidRPr="004663E3" w:rsidRDefault="004663E3" w:rsidP="00A50A92">
            <w:pPr>
              <w:ind w:left="-113" w:right="-70"/>
              <w:jc w:val="center"/>
              <w:rPr>
                <w:rFonts w:ascii="Times New Roman" w:hAnsi="Times New Roman" w:cs="Times New Roman"/>
              </w:rPr>
            </w:pPr>
            <w:r w:rsidRPr="0046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3610" cy="1108710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63E3" w:rsidRPr="004663E3" w:rsidRDefault="004663E3" w:rsidP="00A50A92">
            <w:pPr>
              <w:ind w:right="-6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663E3">
              <w:rPr>
                <w:rFonts w:ascii="Times New Roman" w:hAnsi="Times New Roman" w:cs="Times New Roman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4663E3" w:rsidRPr="00D3508D" w:rsidTr="002901DB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231" w:type="dxa"/>
            <w:gridSpan w:val="2"/>
          </w:tcPr>
          <w:p w:rsidR="004663E3" w:rsidRPr="00D3508D" w:rsidRDefault="004663E3" w:rsidP="00A50A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4663E3" w:rsidRPr="00D3508D" w:rsidTr="002901DB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31122F" w:rsidP="00E4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E43659">
              <w:rPr>
                <w:rFonts w:ascii="Times New Roman" w:hAnsi="Times New Roman" w:cs="Times New Roman"/>
                <w:bCs/>
              </w:rPr>
              <w:t>.12</w:t>
            </w:r>
            <w:r w:rsidR="004663E3" w:rsidRPr="00D3508D">
              <w:rPr>
                <w:rFonts w:ascii="Times New Roman" w:hAnsi="Times New Roman" w:cs="Times New Roman"/>
                <w:bCs/>
              </w:rPr>
              <w:t>.2021</w:t>
            </w:r>
          </w:p>
        </w:tc>
        <w:tc>
          <w:tcPr>
            <w:tcW w:w="1231" w:type="dxa"/>
            <w:gridSpan w:val="2"/>
            <w:hideMark/>
          </w:tcPr>
          <w:p w:rsidR="004663E3" w:rsidRPr="00D3508D" w:rsidRDefault="0031122F" w:rsidP="007A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6</w:t>
            </w:r>
            <w:r w:rsidR="002D510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gridSpan w:val="2"/>
            <w:hideMark/>
          </w:tcPr>
          <w:p w:rsidR="004663E3" w:rsidRPr="00D3508D" w:rsidRDefault="0031122F" w:rsidP="004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E43659">
              <w:rPr>
                <w:rFonts w:ascii="Times New Roman" w:hAnsi="Times New Roman" w:cs="Times New Roman"/>
                <w:bCs/>
              </w:rPr>
              <w:t>.12</w:t>
            </w:r>
            <w:r w:rsidR="004663E3" w:rsidRPr="00D3508D">
              <w:rPr>
                <w:rFonts w:ascii="Times New Roman" w:hAnsi="Times New Roman" w:cs="Times New Roman"/>
                <w:bCs/>
              </w:rPr>
              <w:t>.2021</w:t>
            </w:r>
          </w:p>
        </w:tc>
      </w:tr>
      <w:tr w:rsidR="004663E3" w:rsidRPr="00D3508D" w:rsidTr="00D75D9F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4663E3" w:rsidRPr="00D3508D" w:rsidRDefault="004663E3" w:rsidP="00A50A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с.Первомайский</w:t>
            </w:r>
          </w:p>
        </w:tc>
      </w:tr>
    </w:tbl>
    <w:p w:rsidR="004663E3" w:rsidRDefault="004663E3" w:rsidP="004663E3">
      <w:pPr>
        <w:pStyle w:val="20"/>
        <w:shd w:val="clear" w:color="auto" w:fill="auto"/>
        <w:spacing w:after="0" w:line="240" w:lineRule="auto"/>
        <w:jc w:val="both"/>
        <w:rPr>
          <w:kern w:val="36"/>
          <w:sz w:val="24"/>
          <w:szCs w:val="24"/>
        </w:rPr>
      </w:pPr>
    </w:p>
    <w:p w:rsidR="00024E0F" w:rsidRPr="005F1E06" w:rsidRDefault="005C68CF" w:rsidP="005F1E0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06">
        <w:rPr>
          <w:rFonts w:ascii="Times New Roman" w:hAnsi="Times New Roman" w:cs="Times New Roman"/>
          <w:kern w:val="36"/>
          <w:sz w:val="24"/>
          <w:szCs w:val="24"/>
        </w:rPr>
        <w:t xml:space="preserve">Об отмене </w:t>
      </w:r>
      <w:r w:rsidR="004663E3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постановления администрации </w:t>
      </w:r>
      <w:r w:rsidRPr="005F1E06">
        <w:rPr>
          <w:rFonts w:ascii="Times New Roman" w:hAnsi="Times New Roman" w:cs="Times New Roman"/>
          <w:kern w:val="36"/>
          <w:sz w:val="24"/>
          <w:szCs w:val="24"/>
        </w:rPr>
        <w:t xml:space="preserve">сельского поселения </w:t>
      </w:r>
      <w:r w:rsidRPr="005F1E06">
        <w:rPr>
          <w:rFonts w:ascii="Times New Roman" w:hAnsi="Times New Roman" w:cs="Times New Roman"/>
          <w:sz w:val="24"/>
          <w:szCs w:val="24"/>
        </w:rPr>
        <w:t>Первомайский с</w:t>
      </w:r>
      <w:r w:rsidR="00E43659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Благоварский район Республики Башкортостан от </w:t>
      </w:r>
      <w:r w:rsidR="002D5103">
        <w:rPr>
          <w:rFonts w:ascii="Times New Roman" w:hAnsi="Times New Roman" w:cs="Times New Roman"/>
          <w:sz w:val="24"/>
          <w:szCs w:val="24"/>
        </w:rPr>
        <w:t>20.03.2017 № 27</w:t>
      </w:r>
      <w:r w:rsidR="003112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43659">
        <w:rPr>
          <w:rFonts w:ascii="Times New Roman" w:hAnsi="Times New Roman" w:cs="Times New Roman"/>
          <w:sz w:val="24"/>
          <w:szCs w:val="24"/>
        </w:rPr>
        <w:t>Пр</w:t>
      </w:r>
      <w:r w:rsidR="0031122F">
        <w:rPr>
          <w:rFonts w:ascii="Times New Roman" w:hAnsi="Times New Roman" w:cs="Times New Roman"/>
          <w:sz w:val="24"/>
          <w:szCs w:val="24"/>
        </w:rPr>
        <w:t xml:space="preserve">едоставление в установленном порядке </w:t>
      </w:r>
      <w:r w:rsidR="002D5103">
        <w:rPr>
          <w:rFonts w:ascii="Times New Roman" w:hAnsi="Times New Roman" w:cs="Times New Roman"/>
          <w:sz w:val="24"/>
          <w:szCs w:val="24"/>
        </w:rPr>
        <w:t xml:space="preserve">малоимущим гражданам по договорам социального найма </w:t>
      </w:r>
      <w:r w:rsidR="0031122F">
        <w:rPr>
          <w:rFonts w:ascii="Times New Roman" w:hAnsi="Times New Roman" w:cs="Times New Roman"/>
          <w:sz w:val="24"/>
          <w:szCs w:val="24"/>
        </w:rPr>
        <w:t>жилых помещений</w:t>
      </w:r>
      <w:r w:rsidR="002D510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Администрации сельского поселения</w:t>
      </w:r>
      <w:r w:rsidR="00340AE8">
        <w:rPr>
          <w:rFonts w:ascii="Times New Roman" w:hAnsi="Times New Roman" w:cs="Times New Roman"/>
          <w:sz w:val="24"/>
          <w:szCs w:val="24"/>
        </w:rPr>
        <w:t xml:space="preserve"> </w:t>
      </w:r>
      <w:r w:rsidR="00340AE8" w:rsidRPr="005F1E06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E43659">
        <w:rPr>
          <w:rFonts w:ascii="Times New Roman" w:hAnsi="Times New Roman" w:cs="Times New Roman"/>
          <w:sz w:val="24"/>
          <w:szCs w:val="24"/>
        </w:rPr>
        <w:t>»</w:t>
      </w:r>
      <w:r w:rsidR="00340AE8">
        <w:rPr>
          <w:rFonts w:ascii="Times New Roman" w:hAnsi="Times New Roman" w:cs="Times New Roman"/>
          <w:sz w:val="24"/>
          <w:szCs w:val="24"/>
        </w:rPr>
        <w:t xml:space="preserve"> </w:t>
      </w:r>
      <w:r w:rsidR="005F1E06" w:rsidRPr="005F1E06">
        <w:rPr>
          <w:rFonts w:ascii="Times New Roman" w:hAnsi="Times New Roman" w:cs="Times New Roman"/>
          <w:sz w:val="24"/>
          <w:szCs w:val="24"/>
        </w:rPr>
        <w:t xml:space="preserve"> </w:t>
      </w:r>
      <w:r w:rsidR="00DF68E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End w:id="0"/>
    </w:p>
    <w:p w:rsidR="00FB2985" w:rsidRPr="00A34EEE" w:rsidRDefault="00FB2985" w:rsidP="002D510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E6E0C" w:rsidRPr="001B44B8" w:rsidRDefault="001E657B" w:rsidP="001B44B8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A34EEE">
        <w:rPr>
          <w:sz w:val="24"/>
          <w:szCs w:val="24"/>
        </w:rPr>
        <w:t>В соответствии с Федеральным за</w:t>
      </w:r>
      <w:r w:rsidR="00FB2985" w:rsidRPr="00A34EEE">
        <w:rPr>
          <w:sz w:val="24"/>
          <w:szCs w:val="24"/>
        </w:rPr>
        <w:t>коном</w:t>
      </w:r>
      <w:r w:rsidRPr="00A34EEE">
        <w:rPr>
          <w:sz w:val="24"/>
          <w:szCs w:val="24"/>
        </w:rPr>
        <w:t xml:space="preserve"> </w:t>
      </w:r>
      <w:r w:rsidR="00FB2985" w:rsidRPr="00A34EEE">
        <w:rPr>
          <w:sz w:val="24"/>
          <w:szCs w:val="24"/>
        </w:rPr>
        <w:t xml:space="preserve">от 6 октября 2003 года № 131-ФЗ </w:t>
      </w:r>
      <w:r w:rsidRPr="00A34EE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1122F">
        <w:rPr>
          <w:sz w:val="24"/>
          <w:szCs w:val="24"/>
        </w:rPr>
        <w:t xml:space="preserve">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 </w:t>
      </w:r>
      <w:r w:rsidR="009A15E2">
        <w:rPr>
          <w:sz w:val="24"/>
          <w:szCs w:val="24"/>
        </w:rPr>
        <w:t xml:space="preserve">в соответствии с экспертным заключением Государственного комитета Республики Башкортостан по делам юстиции от 17.12.2021 </w:t>
      </w:r>
      <w:r w:rsidR="001B44B8">
        <w:rPr>
          <w:sz w:val="24"/>
          <w:szCs w:val="24"/>
        </w:rPr>
        <w:t>НГР</w:t>
      </w:r>
      <w:r w:rsidR="009A15E2">
        <w:rPr>
          <w:sz w:val="24"/>
          <w:szCs w:val="24"/>
        </w:rPr>
        <w:t xml:space="preserve"> </w:t>
      </w:r>
      <w:r w:rsidR="009A15E2">
        <w:rPr>
          <w:sz w:val="24"/>
          <w:szCs w:val="24"/>
          <w:lang w:val="en-US"/>
        </w:rPr>
        <w:t>RU</w:t>
      </w:r>
      <w:r w:rsidR="001B44B8">
        <w:rPr>
          <w:sz w:val="24"/>
          <w:szCs w:val="24"/>
        </w:rPr>
        <w:t xml:space="preserve"> 0304100520</w:t>
      </w:r>
      <w:r w:rsidR="002D5103">
        <w:rPr>
          <w:sz w:val="24"/>
          <w:szCs w:val="24"/>
        </w:rPr>
        <w:t>1700010</w:t>
      </w:r>
      <w:r w:rsidR="001B44B8">
        <w:rPr>
          <w:sz w:val="24"/>
          <w:szCs w:val="24"/>
        </w:rPr>
        <w:t xml:space="preserve"> </w:t>
      </w:r>
      <w:r w:rsidR="002901DB" w:rsidRPr="002901DB">
        <w:rPr>
          <w:color w:val="auto"/>
          <w:sz w:val="24"/>
          <w:szCs w:val="24"/>
          <w:shd w:val="clear" w:color="auto" w:fill="FFFFFF"/>
        </w:rPr>
        <w:t>ПОСТАНОВЛЯЮ:</w:t>
      </w:r>
    </w:p>
    <w:p w:rsidR="002901DB" w:rsidRPr="002D5103" w:rsidRDefault="002901DB" w:rsidP="001B44B8">
      <w:pPr>
        <w:pStyle w:val="20"/>
        <w:shd w:val="clear" w:color="auto" w:fill="auto"/>
        <w:spacing w:after="0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 w:rsidR="00E43659">
        <w:rPr>
          <w:b w:val="0"/>
          <w:color w:val="auto"/>
          <w:sz w:val="24"/>
          <w:szCs w:val="24"/>
        </w:rPr>
        <w:t xml:space="preserve"> </w:t>
      </w:r>
      <w:r w:rsidR="005C68CF" w:rsidRPr="002901DB">
        <w:rPr>
          <w:b w:val="0"/>
          <w:color w:val="auto"/>
          <w:sz w:val="24"/>
          <w:szCs w:val="24"/>
        </w:rPr>
        <w:t>Признать утратившим силу </w:t>
      </w:r>
      <w:r w:rsidR="00E43659">
        <w:rPr>
          <w:b w:val="0"/>
          <w:color w:val="auto"/>
          <w:sz w:val="24"/>
          <w:szCs w:val="24"/>
        </w:rPr>
        <w:t xml:space="preserve"> </w:t>
      </w:r>
      <w:r w:rsidRPr="002901DB">
        <w:rPr>
          <w:b w:val="0"/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2901DB">
        <w:rPr>
          <w:b w:val="0"/>
          <w:sz w:val="24"/>
          <w:szCs w:val="24"/>
        </w:rPr>
        <w:t>Первомайский сельсовет муниципального района Благоварский район Республ</w:t>
      </w:r>
      <w:r w:rsidR="001B44B8">
        <w:rPr>
          <w:b w:val="0"/>
          <w:sz w:val="24"/>
          <w:szCs w:val="24"/>
        </w:rPr>
        <w:t>ики Башкортостан от</w:t>
      </w:r>
      <w:r w:rsidR="002D5103">
        <w:rPr>
          <w:sz w:val="24"/>
          <w:szCs w:val="24"/>
        </w:rPr>
        <w:t xml:space="preserve"> </w:t>
      </w:r>
      <w:r w:rsidR="002D5103" w:rsidRPr="002D5103">
        <w:rPr>
          <w:b w:val="0"/>
          <w:sz w:val="24"/>
          <w:szCs w:val="24"/>
        </w:rPr>
        <w:t>20.03.2017 № 27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 Администрации  сельского поселения Первомайский сельсовет муниципального района Благоварский район Республики Башкортостан».</w:t>
      </w:r>
      <w:r w:rsidRPr="002D5103">
        <w:rPr>
          <w:b w:val="0"/>
          <w:sz w:val="24"/>
          <w:szCs w:val="24"/>
        </w:rPr>
        <w:t xml:space="preserve"> </w:t>
      </w:r>
    </w:p>
    <w:p w:rsidR="005C68CF" w:rsidRPr="00A34EEE" w:rsidRDefault="00A34EEE" w:rsidP="002901DB">
      <w:pPr>
        <w:pStyle w:val="20"/>
        <w:shd w:val="clear" w:color="auto" w:fill="auto"/>
        <w:spacing w:after="0" w:line="240" w:lineRule="auto"/>
        <w:ind w:firstLine="426"/>
        <w:jc w:val="both"/>
        <w:rPr>
          <w:b w:val="0"/>
          <w:color w:val="auto"/>
          <w:sz w:val="24"/>
          <w:szCs w:val="24"/>
        </w:rPr>
      </w:pPr>
      <w:r w:rsidRPr="00A34EEE">
        <w:rPr>
          <w:b w:val="0"/>
          <w:color w:val="auto"/>
          <w:sz w:val="24"/>
          <w:szCs w:val="24"/>
        </w:rPr>
        <w:t xml:space="preserve">2. </w:t>
      </w:r>
      <w:r w:rsidR="005C68CF" w:rsidRPr="00A34EEE">
        <w:rPr>
          <w:b w:val="0"/>
          <w:color w:val="auto"/>
          <w:sz w:val="24"/>
          <w:szCs w:val="24"/>
        </w:rPr>
        <w:t xml:space="preserve">Настоящее </w:t>
      </w:r>
      <w:r w:rsidR="002901DB">
        <w:rPr>
          <w:b w:val="0"/>
          <w:color w:val="auto"/>
          <w:sz w:val="24"/>
          <w:szCs w:val="24"/>
        </w:rPr>
        <w:t xml:space="preserve">постановление </w:t>
      </w:r>
      <w:r w:rsidR="005C68CF" w:rsidRPr="00A34EEE">
        <w:rPr>
          <w:b w:val="0"/>
          <w:color w:val="auto"/>
          <w:sz w:val="24"/>
          <w:szCs w:val="24"/>
        </w:rPr>
        <w:t xml:space="preserve">обнародовать на информационном стенде в административном здании сельского поселения Первомайский сельсовет по адресу: </w:t>
      </w:r>
      <w:r w:rsidR="005C68CF" w:rsidRPr="00A34EEE">
        <w:rPr>
          <w:b w:val="0"/>
          <w:color w:val="auto"/>
          <w:sz w:val="24"/>
          <w:szCs w:val="24"/>
          <w:lang w:val="en-US"/>
        </w:rPr>
        <w:t>c</w:t>
      </w:r>
      <w:r w:rsidR="005C68CF" w:rsidRPr="00A34EEE">
        <w:rPr>
          <w:b w:val="0"/>
          <w:color w:val="auto"/>
          <w:sz w:val="24"/>
          <w:szCs w:val="24"/>
        </w:rPr>
        <w:t>.Первомайский, ул.Ленина, д.4\1 и в информационно-телекоммуникационной сети «Интернет» (</w:t>
      </w:r>
      <w:r w:rsidR="00DF68E3" w:rsidRPr="00DF68E3">
        <w:rPr>
          <w:b w:val="0"/>
          <w:color w:val="auto"/>
          <w:sz w:val="24"/>
          <w:szCs w:val="24"/>
        </w:rPr>
        <w:t>https://pervomay-blag.ru/</w:t>
      </w:r>
      <w:hyperlink r:id="rId8" w:history="1"/>
      <w:r w:rsidR="005C68CF" w:rsidRPr="00A34EEE">
        <w:rPr>
          <w:b w:val="0"/>
          <w:color w:val="auto"/>
          <w:sz w:val="24"/>
          <w:szCs w:val="24"/>
        </w:rPr>
        <w:t xml:space="preserve">). </w:t>
      </w:r>
    </w:p>
    <w:p w:rsidR="000054CD" w:rsidRPr="00A34EEE" w:rsidRDefault="000054CD" w:rsidP="00A34EEE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firstLine="426"/>
        <w:jc w:val="both"/>
        <w:rPr>
          <w:sz w:val="24"/>
          <w:szCs w:val="24"/>
        </w:rPr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 w:rsidP="00DF68E3">
      <w:pPr>
        <w:pStyle w:val="21"/>
        <w:shd w:val="clear" w:color="auto" w:fill="auto"/>
        <w:spacing w:before="0" w:after="0" w:line="270" w:lineRule="exact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E43659">
      <w:headerReference w:type="even" r:id="rId9"/>
      <w:headerReference w:type="default" r:id="rId10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62" w:rsidRDefault="00F36062" w:rsidP="004E6E0C">
      <w:r>
        <w:separator/>
      </w:r>
    </w:p>
  </w:endnote>
  <w:endnote w:type="continuationSeparator" w:id="1">
    <w:p w:rsidR="00F36062" w:rsidRDefault="00F36062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62" w:rsidRDefault="00F36062"/>
  </w:footnote>
  <w:footnote w:type="continuationSeparator" w:id="1">
    <w:p w:rsidR="00F36062" w:rsidRDefault="00F360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4DBD"/>
    <w:rsid w:val="00015075"/>
    <w:rsid w:val="00024E0F"/>
    <w:rsid w:val="00041DC4"/>
    <w:rsid w:val="000549C4"/>
    <w:rsid w:val="00060787"/>
    <w:rsid w:val="000A13D4"/>
    <w:rsid w:val="000A4977"/>
    <w:rsid w:val="000C5088"/>
    <w:rsid w:val="000E01B8"/>
    <w:rsid w:val="000F27E2"/>
    <w:rsid w:val="001310BF"/>
    <w:rsid w:val="00140359"/>
    <w:rsid w:val="00150032"/>
    <w:rsid w:val="0016724D"/>
    <w:rsid w:val="0018613B"/>
    <w:rsid w:val="00193622"/>
    <w:rsid w:val="00197DAF"/>
    <w:rsid w:val="001B44B8"/>
    <w:rsid w:val="001B4BF2"/>
    <w:rsid w:val="001D3026"/>
    <w:rsid w:val="001E0814"/>
    <w:rsid w:val="001E657B"/>
    <w:rsid w:val="001F7B54"/>
    <w:rsid w:val="0021125A"/>
    <w:rsid w:val="00257594"/>
    <w:rsid w:val="002901DB"/>
    <w:rsid w:val="00296764"/>
    <w:rsid w:val="002A0651"/>
    <w:rsid w:val="002C1E66"/>
    <w:rsid w:val="002D5103"/>
    <w:rsid w:val="002E2972"/>
    <w:rsid w:val="0031045B"/>
    <w:rsid w:val="0031122F"/>
    <w:rsid w:val="00340AE8"/>
    <w:rsid w:val="003446A8"/>
    <w:rsid w:val="003455EB"/>
    <w:rsid w:val="00353C7C"/>
    <w:rsid w:val="00366CF6"/>
    <w:rsid w:val="00383E48"/>
    <w:rsid w:val="003C3AFA"/>
    <w:rsid w:val="003C558E"/>
    <w:rsid w:val="00404F7D"/>
    <w:rsid w:val="00410F08"/>
    <w:rsid w:val="004140F4"/>
    <w:rsid w:val="00416E29"/>
    <w:rsid w:val="0046225C"/>
    <w:rsid w:val="004663E3"/>
    <w:rsid w:val="00475C4C"/>
    <w:rsid w:val="00483BD5"/>
    <w:rsid w:val="004879FC"/>
    <w:rsid w:val="00493DE2"/>
    <w:rsid w:val="004A4D21"/>
    <w:rsid w:val="004B4866"/>
    <w:rsid w:val="004E6E0C"/>
    <w:rsid w:val="005043E3"/>
    <w:rsid w:val="00511E54"/>
    <w:rsid w:val="00522251"/>
    <w:rsid w:val="00533D1E"/>
    <w:rsid w:val="00537A5C"/>
    <w:rsid w:val="00554E0B"/>
    <w:rsid w:val="00555DDB"/>
    <w:rsid w:val="005A28A9"/>
    <w:rsid w:val="005A6E46"/>
    <w:rsid w:val="005C68CF"/>
    <w:rsid w:val="005F1E06"/>
    <w:rsid w:val="005F489D"/>
    <w:rsid w:val="00604154"/>
    <w:rsid w:val="00605348"/>
    <w:rsid w:val="00622DAA"/>
    <w:rsid w:val="00643448"/>
    <w:rsid w:val="00643C36"/>
    <w:rsid w:val="006441C1"/>
    <w:rsid w:val="00671B00"/>
    <w:rsid w:val="00672CD6"/>
    <w:rsid w:val="00674BFF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A5B25"/>
    <w:rsid w:val="007B3825"/>
    <w:rsid w:val="007C02BC"/>
    <w:rsid w:val="007C1337"/>
    <w:rsid w:val="007D0DC4"/>
    <w:rsid w:val="007D3C37"/>
    <w:rsid w:val="00826DDB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A02B8"/>
    <w:rsid w:val="009A15E2"/>
    <w:rsid w:val="009B5B0F"/>
    <w:rsid w:val="009D0917"/>
    <w:rsid w:val="00A02DEC"/>
    <w:rsid w:val="00A34EEE"/>
    <w:rsid w:val="00A70908"/>
    <w:rsid w:val="00A81B32"/>
    <w:rsid w:val="00AB681F"/>
    <w:rsid w:val="00AC6A8C"/>
    <w:rsid w:val="00B21CFE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C3321"/>
    <w:rsid w:val="00CC5EE9"/>
    <w:rsid w:val="00D35D27"/>
    <w:rsid w:val="00D57623"/>
    <w:rsid w:val="00D75051"/>
    <w:rsid w:val="00D75D9F"/>
    <w:rsid w:val="00DB49CE"/>
    <w:rsid w:val="00DC3324"/>
    <w:rsid w:val="00DD19F4"/>
    <w:rsid w:val="00DD65AC"/>
    <w:rsid w:val="00DF68E3"/>
    <w:rsid w:val="00DF7972"/>
    <w:rsid w:val="00E13194"/>
    <w:rsid w:val="00E25B4E"/>
    <w:rsid w:val="00E40017"/>
    <w:rsid w:val="00E43659"/>
    <w:rsid w:val="00E44EAB"/>
    <w:rsid w:val="00E729F8"/>
    <w:rsid w:val="00E74A77"/>
    <w:rsid w:val="00EB16EB"/>
    <w:rsid w:val="00EC7BD1"/>
    <w:rsid w:val="00F04C35"/>
    <w:rsid w:val="00F07199"/>
    <w:rsid w:val="00F305CD"/>
    <w:rsid w:val="00F36062"/>
    <w:rsid w:val="00FA58CC"/>
    <w:rsid w:val="00FB2985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024E0F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rsid w:val="005F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123</cp:revision>
  <cp:lastPrinted>2021-12-22T07:26:00Z</cp:lastPrinted>
  <dcterms:created xsi:type="dcterms:W3CDTF">2019-11-22T06:49:00Z</dcterms:created>
  <dcterms:modified xsi:type="dcterms:W3CDTF">2021-12-22T07:37:00Z</dcterms:modified>
</cp:coreProperties>
</file>