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421"/>
        <w:tblW w:w="10094" w:type="dxa"/>
        <w:tblBorders>
          <w:bottom w:val="double" w:sz="4" w:space="0" w:color="auto"/>
        </w:tblBorders>
        <w:tblLayout w:type="fixed"/>
        <w:tblLook w:val="01E0"/>
      </w:tblPr>
      <w:tblGrid>
        <w:gridCol w:w="4437"/>
        <w:gridCol w:w="1259"/>
        <w:gridCol w:w="224"/>
        <w:gridCol w:w="4174"/>
      </w:tblGrid>
      <w:tr w:rsidR="00DF281A" w:rsidTr="00BE565A">
        <w:trPr>
          <w:cantSplit/>
          <w:trHeight w:val="1276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D282A" w:rsidRDefault="004D282A" w:rsidP="004D282A">
            <w:pPr>
              <w:ind w:left="-170" w:right="-170"/>
              <w:jc w:val="center"/>
            </w:pPr>
            <w:r>
              <w:t>БАШ</w:t>
            </w:r>
            <w:r>
              <w:rPr>
                <w:lang w:val="be-BY"/>
              </w:rPr>
              <w:t>К</w:t>
            </w:r>
            <w:r>
              <w:t xml:space="preserve">ОРТОСТАН </w:t>
            </w:r>
            <w:r>
              <w:rPr>
                <w:lang w:val="be-BY"/>
              </w:rPr>
              <w:t xml:space="preserve">                                   </w:t>
            </w:r>
            <w:r>
              <w:t>РЕСПУБЛИКА</w:t>
            </w:r>
            <w:proofErr w:type="gramStart"/>
            <w:r>
              <w:rPr>
                <w:lang w:val="en-US"/>
              </w:rPr>
              <w:t>h</w:t>
            </w:r>
            <w:proofErr w:type="gramEnd"/>
            <w:r>
              <w:t>Ы</w:t>
            </w:r>
          </w:p>
          <w:p w:rsidR="004D282A" w:rsidRDefault="004D282A" w:rsidP="004D282A">
            <w:pPr>
              <w:pStyle w:val="1"/>
              <w:tabs>
                <w:tab w:val="left" w:pos="3060"/>
              </w:tabs>
              <w:ind w:left="-170" w:right="-170"/>
              <w:rPr>
                <w:rFonts w:ascii="Times New Roman" w:hAnsi="Times New Roman"/>
                <w:b w:val="0"/>
                <w:color w:val="auto"/>
                <w:sz w:val="24"/>
              </w:rPr>
            </w:pPr>
            <w:r>
              <w:rPr>
                <w:rFonts w:ascii="Times New Roman" w:hAnsi="Times New Roman"/>
                <w:b w:val="0"/>
                <w:color w:val="auto"/>
                <w:sz w:val="24"/>
              </w:rPr>
              <w:t xml:space="preserve">БЛАГОВАР РАЙОНЫ </w:t>
            </w:r>
          </w:p>
          <w:p w:rsidR="00DF281A" w:rsidRDefault="004D282A" w:rsidP="004D282A">
            <w:pPr>
              <w:ind w:left="-113" w:right="-130"/>
              <w:jc w:val="center"/>
              <w:rPr>
                <w:color w:val="000000"/>
              </w:rPr>
            </w:pPr>
            <w:r>
              <w:rPr>
                <w:lang w:val="tt-RU"/>
              </w:rPr>
              <w:t>МУНИЦИПАЛЬ РАЙОНЫНЫҢ ПЕРВОМАЙСКИЙ АУЫЛ СОВЕТЫ                               АУЫЛ БИЛӘМӘҺЕ</w:t>
            </w:r>
            <w:r>
              <w:rPr>
                <w:bCs/>
                <w:spacing w:val="-6"/>
                <w:lang w:val="tt-RU"/>
              </w:rPr>
              <w:t xml:space="preserve"> СОВЕТЫ</w:t>
            </w:r>
          </w:p>
        </w:tc>
        <w:tc>
          <w:tcPr>
            <w:tcW w:w="148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ind w:left="-113" w:right="-70"/>
              <w:jc w:val="center"/>
              <w:rPr>
                <w:color w:val="00000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04900"/>
                  <wp:effectExtent l="19050" t="0" r="9525" b="0"/>
                  <wp:docPr id="6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DF281A" w:rsidRDefault="00DF281A" w:rsidP="00B6421C">
            <w:pPr>
              <w:ind w:right="-68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СОВЕТ СЕЛЬСКОГО ПОСЕЛЕНИЯ ПЕРВОМАЙСКИЙ СЕЛЬСОВЕТ </w:t>
            </w:r>
            <w:r>
              <w:rPr>
                <w:color w:val="000000"/>
                <w:lang w:val="be-BY"/>
              </w:rPr>
              <w:t xml:space="preserve">                         </w:t>
            </w:r>
            <w:r>
              <w:rPr>
                <w:color w:val="000000"/>
              </w:rPr>
              <w:t xml:space="preserve">МУНИЦИПАЛЬНОГО РАЙОНА </w:t>
            </w:r>
            <w:r>
              <w:rPr>
                <w:color w:val="000000"/>
                <w:lang w:val="be-BY"/>
              </w:rPr>
              <w:t xml:space="preserve">                       </w:t>
            </w:r>
            <w:r>
              <w:rPr>
                <w:color w:val="000000"/>
              </w:rPr>
              <w:t>БЛАГОВАРСКИЙ РАЙОН</w:t>
            </w:r>
            <w:r w:rsidR="00036CEB">
              <w:rPr>
                <w:color w:val="000000"/>
              </w:rPr>
              <w:t xml:space="preserve"> РЕСПУБЛИКИ БАШКОРТОСТАН</w:t>
            </w:r>
          </w:p>
        </w:tc>
      </w:tr>
      <w:tr w:rsidR="00DF281A" w:rsidTr="0058614D">
        <w:trPr>
          <w:cantSplit/>
          <w:trHeight w:val="533"/>
        </w:trPr>
        <w:tc>
          <w:tcPr>
            <w:tcW w:w="44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8"/>
                <w:sz w:val="18"/>
                <w:szCs w:val="18"/>
              </w:rPr>
            </w:pPr>
            <w:r>
              <w:rPr>
                <w:color w:val="333333"/>
                <w:spacing w:val="-8"/>
                <w:sz w:val="18"/>
                <w:szCs w:val="18"/>
              </w:rPr>
              <w:t xml:space="preserve">Ленин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урамы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, 4\1, Первомайский  </w:t>
            </w:r>
            <w:proofErr w:type="spellStart"/>
            <w:r>
              <w:rPr>
                <w:color w:val="333333"/>
                <w:spacing w:val="-8"/>
                <w:sz w:val="18"/>
                <w:szCs w:val="18"/>
              </w:rPr>
              <w:t>ауылы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>, Благовар районы, Республика</w:t>
            </w:r>
            <w:proofErr w:type="gramStart"/>
            <w:r>
              <w:rPr>
                <w:color w:val="333333"/>
                <w:spacing w:val="-8"/>
                <w:sz w:val="18"/>
                <w:szCs w:val="18"/>
                <w:lang w:val="en-US"/>
              </w:rPr>
              <w:t>h</w:t>
            </w:r>
            <w:proofErr w:type="spellStart"/>
            <w:proofErr w:type="gramEnd"/>
            <w:r>
              <w:rPr>
                <w:color w:val="333333"/>
                <w:spacing w:val="-8"/>
                <w:sz w:val="18"/>
                <w:szCs w:val="18"/>
              </w:rPr>
              <w:t>ы</w:t>
            </w:r>
            <w:proofErr w:type="spellEnd"/>
            <w:r>
              <w:rPr>
                <w:color w:val="333333"/>
                <w:spacing w:val="-8"/>
                <w:sz w:val="18"/>
                <w:szCs w:val="18"/>
              </w:rPr>
              <w:t xml:space="preserve">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F281A" w:rsidRDefault="00DF281A" w:rsidP="00B6421C">
            <w:pPr>
              <w:rPr>
                <w:color w:val="333333"/>
              </w:rPr>
            </w:pPr>
          </w:p>
        </w:tc>
        <w:tc>
          <w:tcPr>
            <w:tcW w:w="439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-6"/>
                <w:sz w:val="18"/>
                <w:szCs w:val="18"/>
              </w:rPr>
              <w:t>Ленина ул., 4/1,  с</w:t>
            </w:r>
            <w:proofErr w:type="gramStart"/>
            <w:r>
              <w:rPr>
                <w:color w:val="333333"/>
                <w:spacing w:val="-6"/>
                <w:sz w:val="18"/>
                <w:szCs w:val="18"/>
              </w:rPr>
              <w:t>.П</w:t>
            </w:r>
            <w:proofErr w:type="gramEnd"/>
            <w:r>
              <w:rPr>
                <w:color w:val="333333"/>
                <w:spacing w:val="-6"/>
                <w:sz w:val="18"/>
                <w:szCs w:val="18"/>
              </w:rPr>
              <w:t>ервомайский, Благоварский район, Республика Башкортостан, 452742</w:t>
            </w:r>
          </w:p>
          <w:p w:rsidR="00DF281A" w:rsidRDefault="00DF281A" w:rsidP="00B6421C">
            <w:pPr>
              <w:jc w:val="center"/>
              <w:rPr>
                <w:color w:val="333333"/>
                <w:spacing w:val="2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Тел. (34747) 2-91-39, Факс 3-17-30</w:t>
            </w:r>
          </w:p>
        </w:tc>
      </w:tr>
      <w:tr w:rsidR="00DF281A" w:rsidTr="00036CEB">
        <w:trPr>
          <w:cantSplit/>
          <w:trHeight w:val="80"/>
        </w:trPr>
        <w:tc>
          <w:tcPr>
            <w:tcW w:w="10094" w:type="dxa"/>
            <w:gridSpan w:val="4"/>
            <w:tcBorders>
              <w:top w:val="nil"/>
              <w:left w:val="nil"/>
              <w:bottom w:val="double" w:sz="4" w:space="0" w:color="auto"/>
              <w:right w:val="nil"/>
            </w:tcBorders>
            <w:vAlign w:val="center"/>
            <w:hideMark/>
          </w:tcPr>
          <w:p w:rsidR="00DF281A" w:rsidRDefault="00DF281A" w:rsidP="00B6421C">
            <w:pPr>
              <w:jc w:val="center"/>
              <w:rPr>
                <w:color w:val="333333"/>
                <w:spacing w:val="-6"/>
                <w:sz w:val="18"/>
                <w:szCs w:val="18"/>
              </w:rPr>
            </w:pPr>
            <w:r>
              <w:rPr>
                <w:color w:val="333333"/>
                <w:spacing w:val="2"/>
                <w:sz w:val="18"/>
                <w:szCs w:val="18"/>
              </w:rPr>
              <w:t>ИНН 0214000400, КПП 021401001, ОГРН 1020200714885</w:t>
            </w:r>
          </w:p>
        </w:tc>
      </w:tr>
    </w:tbl>
    <w:p w:rsidR="00F863CA" w:rsidRPr="00BE565A" w:rsidRDefault="00F863CA" w:rsidP="00F863CA">
      <w:pPr>
        <w:shd w:val="clear" w:color="auto" w:fill="FFFFFF"/>
        <w:ind w:right="-1" w:firstLine="426"/>
        <w:jc w:val="center"/>
        <w:rPr>
          <w:b/>
        </w:rPr>
      </w:pPr>
      <w:r w:rsidRPr="00BE565A">
        <w:rPr>
          <w:b/>
          <w:color w:val="000000"/>
          <w:lang w:val="be-BY"/>
        </w:rPr>
        <w:t>ҠАРАР</w:t>
      </w:r>
      <w:r w:rsidRPr="00BE565A">
        <w:rPr>
          <w:b/>
          <w:color w:val="000000"/>
          <w:sz w:val="28"/>
          <w:lang w:val="be-BY"/>
        </w:rPr>
        <w:t xml:space="preserve">                                                             </w:t>
      </w:r>
      <w:r w:rsidRPr="00BE565A">
        <w:rPr>
          <w:b/>
        </w:rPr>
        <w:t>РЕШЕНИЕ</w:t>
      </w:r>
    </w:p>
    <w:p w:rsidR="00BE565A" w:rsidRDefault="00BE565A" w:rsidP="00BE565A">
      <w:pPr>
        <w:shd w:val="clear" w:color="auto" w:fill="FFFFFF"/>
        <w:ind w:right="174"/>
        <w:jc w:val="center"/>
        <w:rPr>
          <w:b/>
        </w:rPr>
      </w:pPr>
    </w:p>
    <w:p w:rsidR="00BE565A" w:rsidRDefault="00B54D95" w:rsidP="00BE565A">
      <w:pPr>
        <w:shd w:val="clear" w:color="auto" w:fill="FFFFFF"/>
        <w:ind w:right="-1"/>
        <w:jc w:val="center"/>
        <w:rPr>
          <w:b/>
        </w:rPr>
      </w:pPr>
      <w:r w:rsidRPr="00B54D95">
        <w:rPr>
          <w:b/>
        </w:rPr>
        <w:t xml:space="preserve">Об утверждении плана мероприятий по </w:t>
      </w:r>
      <w:r w:rsidR="004D282A">
        <w:rPr>
          <w:b/>
        </w:rPr>
        <w:t xml:space="preserve">благоустройству и санитарной очистке </w:t>
      </w:r>
    </w:p>
    <w:p w:rsidR="00DE158C" w:rsidRPr="00B54D95" w:rsidRDefault="004D282A" w:rsidP="00BE565A">
      <w:pPr>
        <w:shd w:val="clear" w:color="auto" w:fill="FFFFFF"/>
        <w:ind w:right="-1"/>
        <w:jc w:val="center"/>
        <w:rPr>
          <w:b/>
        </w:rPr>
      </w:pPr>
      <w:r>
        <w:rPr>
          <w:b/>
        </w:rPr>
        <w:t>сельского поселения</w:t>
      </w:r>
      <w:r w:rsidR="00B54D95" w:rsidRPr="00B54D95">
        <w:rPr>
          <w:b/>
        </w:rPr>
        <w:t xml:space="preserve"> </w:t>
      </w:r>
      <w:r w:rsidR="00BE565A">
        <w:rPr>
          <w:b/>
        </w:rPr>
        <w:t>Первомайский сельсовет на 2022</w:t>
      </w:r>
      <w:r w:rsidR="00B54D95" w:rsidRPr="00B54D95">
        <w:rPr>
          <w:b/>
        </w:rPr>
        <w:t xml:space="preserve"> год</w:t>
      </w:r>
    </w:p>
    <w:p w:rsidR="00615689" w:rsidRDefault="00DE158C" w:rsidP="00BE565A">
      <w:pPr>
        <w:tabs>
          <w:tab w:val="left" w:pos="6680"/>
        </w:tabs>
        <w:ind w:right="-1" w:firstLine="426"/>
        <w:jc w:val="both"/>
      </w:pPr>
      <w:r>
        <w:t xml:space="preserve">   </w:t>
      </w:r>
    </w:p>
    <w:p w:rsidR="00615689" w:rsidRDefault="00615689" w:rsidP="00BE565A">
      <w:pPr>
        <w:tabs>
          <w:tab w:val="left" w:pos="6680"/>
        </w:tabs>
        <w:ind w:right="-1" w:firstLine="426"/>
        <w:jc w:val="both"/>
      </w:pPr>
    </w:p>
    <w:p w:rsidR="00DE158C" w:rsidRDefault="00615689" w:rsidP="00BE565A">
      <w:pPr>
        <w:tabs>
          <w:tab w:val="left" w:pos="6680"/>
        </w:tabs>
        <w:ind w:right="-1" w:firstLine="426"/>
        <w:jc w:val="both"/>
      </w:pPr>
      <w:r w:rsidRPr="00615689">
        <w:rPr>
          <w:color w:val="000000"/>
        </w:rPr>
        <w:t>В соответствии с Фед</w:t>
      </w:r>
      <w:r w:rsidR="00BE565A">
        <w:rPr>
          <w:color w:val="000000"/>
        </w:rPr>
        <w:t>еральным законом от 06.10.2003</w:t>
      </w:r>
      <w:r w:rsidRPr="00615689">
        <w:rPr>
          <w:color w:val="000000"/>
        </w:rPr>
        <w:t xml:space="preserve"> № 131-ФЗ «Об общих принципах организации местного самоуправления в Российской Федерации», Уставом сельского поселения Первомайский сельсовет муниципального района Благоварский район Республики Башкортостан, </w:t>
      </w:r>
      <w:r w:rsidRPr="00615689">
        <w:t>Совет сельского поселения Первомайский сельсовет муниципального района Благовар</w:t>
      </w:r>
      <w:r w:rsidRPr="00615689">
        <w:softHyphen/>
        <w:t xml:space="preserve">ский район Республики Башкортостан </w:t>
      </w:r>
      <w:r w:rsidR="0045623B">
        <w:rPr>
          <w:lang w:val="be-BY"/>
        </w:rPr>
        <w:t>пятого</w:t>
      </w:r>
      <w:r w:rsidRPr="00615689">
        <w:rPr>
          <w:lang w:val="be-BY"/>
        </w:rPr>
        <w:t xml:space="preserve"> созыва </w:t>
      </w:r>
      <w:r w:rsidRPr="00615689">
        <w:t>РЕШИЛ:</w:t>
      </w:r>
    </w:p>
    <w:p w:rsidR="00CD753F" w:rsidRDefault="00DE158C" w:rsidP="00BE565A">
      <w:pPr>
        <w:pStyle w:val="a5"/>
        <w:numPr>
          <w:ilvl w:val="0"/>
          <w:numId w:val="3"/>
        </w:numPr>
        <w:ind w:left="0" w:right="-1" w:firstLine="426"/>
        <w:jc w:val="both"/>
      </w:pPr>
      <w:r>
        <w:t xml:space="preserve">Утвердить </w:t>
      </w:r>
      <w:r w:rsidR="00451E16">
        <w:t>план</w:t>
      </w:r>
      <w:r w:rsidR="00451E16" w:rsidRPr="00451E16">
        <w:t xml:space="preserve"> мероприятий по </w:t>
      </w:r>
      <w:r w:rsidR="004D282A" w:rsidRPr="004D282A">
        <w:t>благоустройству</w:t>
      </w:r>
      <w:r w:rsidR="00BE565A">
        <w:t xml:space="preserve"> и санитарной очистке сельского </w:t>
      </w:r>
      <w:r w:rsidR="004D282A" w:rsidRPr="004D282A">
        <w:t>поселения Первомайский сельсов</w:t>
      </w:r>
      <w:r w:rsidR="00615689">
        <w:t>ет н</w:t>
      </w:r>
      <w:r w:rsidR="0045623B">
        <w:t>а 202</w:t>
      </w:r>
      <w:r w:rsidR="00BE565A">
        <w:t>2</w:t>
      </w:r>
      <w:r w:rsidR="004D282A" w:rsidRPr="00B54D95">
        <w:rPr>
          <w:b/>
        </w:rPr>
        <w:t xml:space="preserve"> </w:t>
      </w:r>
      <w:r w:rsidR="00451E16" w:rsidRPr="00451E16">
        <w:t>год</w:t>
      </w:r>
      <w:r w:rsidRPr="00451E16">
        <w:t>.</w:t>
      </w:r>
      <w:r>
        <w:t xml:space="preserve"> </w:t>
      </w:r>
    </w:p>
    <w:p w:rsidR="00CD753F" w:rsidRDefault="00063FA8" w:rsidP="00BE565A">
      <w:pPr>
        <w:pStyle w:val="a5"/>
        <w:numPr>
          <w:ilvl w:val="0"/>
          <w:numId w:val="3"/>
        </w:numPr>
        <w:ind w:left="0" w:right="-1" w:firstLine="426"/>
        <w:jc w:val="both"/>
      </w:pPr>
      <w:r w:rsidRPr="00B8670D">
        <w:t xml:space="preserve">Обнародовать настоящее решение </w:t>
      </w:r>
      <w:r w:rsidR="00CD753F">
        <w:t>путем размещения на информационном стенде в административном здании Администрации сельского поселения Первомайский сельсовет муниципального района Благоварский район Республики Башкортостан (с</w:t>
      </w:r>
      <w:proofErr w:type="gramStart"/>
      <w:r w:rsidR="00CD753F">
        <w:t>.П</w:t>
      </w:r>
      <w:proofErr w:type="gramEnd"/>
      <w:r w:rsidR="00CD753F">
        <w:t xml:space="preserve">ервомайский, ул.Ленина, 4/1) и разместить на официальном сайте сельского поселения Первомайский сельсовет муниципального района Благоварский район Республики Башкортостан </w:t>
      </w:r>
      <w:hyperlink r:id="rId6" w:history="1">
        <w:r w:rsidR="00CD753F" w:rsidRPr="00CD753F">
          <w:rPr>
            <w:rStyle w:val="a6"/>
            <w:color w:val="auto"/>
          </w:rPr>
          <w:t xml:space="preserve"> http://pervomay-blag.ru/</w:t>
        </w:r>
      </w:hyperlink>
      <w:r w:rsidR="00CD753F">
        <w:t>.</w:t>
      </w:r>
    </w:p>
    <w:p w:rsidR="00DE158C" w:rsidRDefault="00DE158C" w:rsidP="00CD753F">
      <w:pPr>
        <w:pStyle w:val="a5"/>
        <w:numPr>
          <w:ilvl w:val="0"/>
          <w:numId w:val="3"/>
        </w:numPr>
        <w:ind w:left="0" w:firstLine="426"/>
        <w:jc w:val="both"/>
      </w:pPr>
      <w:proofErr w:type="gramStart"/>
      <w:r>
        <w:t>Контроль за</w:t>
      </w:r>
      <w:proofErr w:type="gramEnd"/>
      <w:r>
        <w:t xml:space="preserve"> исполнением данного решения оставляю за собой.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DE158C" w:rsidRDefault="00DE158C" w:rsidP="00DE158C">
      <w:pPr>
        <w:shd w:val="clear" w:color="auto" w:fill="FFFFFF"/>
        <w:spacing w:before="240"/>
        <w:ind w:right="174"/>
      </w:pPr>
      <w:r>
        <w:t>Глава сельского поселения                                                                                                                                    Первомайский сельсовет                                                       З.Э.Мозговая</w:t>
      </w:r>
    </w:p>
    <w:p w:rsidR="00DE158C" w:rsidRDefault="00DE158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8D5D9C" w:rsidRDefault="008D5D9C" w:rsidP="00DE158C">
      <w:pPr>
        <w:shd w:val="clear" w:color="auto" w:fill="FFFFFF"/>
        <w:spacing w:before="240"/>
        <w:ind w:right="174"/>
        <w:jc w:val="both"/>
      </w:pPr>
    </w:p>
    <w:p w:rsidR="00AD4F03" w:rsidRDefault="00AD4F03" w:rsidP="00AD4F03">
      <w:pPr>
        <w:shd w:val="clear" w:color="auto" w:fill="FFFFFF"/>
        <w:spacing w:line="269" w:lineRule="exact"/>
        <w:ind w:right="174"/>
      </w:pPr>
      <w:r w:rsidRPr="00162F78">
        <w:t>с</w:t>
      </w:r>
      <w:proofErr w:type="gramStart"/>
      <w:r w:rsidRPr="00162F78">
        <w:t>.П</w:t>
      </w:r>
      <w:proofErr w:type="gramEnd"/>
      <w:r w:rsidRPr="00162F78">
        <w:t>ервомайский</w:t>
      </w:r>
    </w:p>
    <w:p w:rsidR="00AD4F03" w:rsidRPr="00725A7C" w:rsidRDefault="00BE565A" w:rsidP="00AD4F03">
      <w:pPr>
        <w:shd w:val="clear" w:color="auto" w:fill="FFFFFF"/>
        <w:spacing w:line="269" w:lineRule="exact"/>
        <w:ind w:right="174"/>
      </w:pPr>
      <w:r>
        <w:t>17.03.2022</w:t>
      </w:r>
    </w:p>
    <w:p w:rsidR="00AD4F03" w:rsidRPr="00095489" w:rsidRDefault="00AD4F03" w:rsidP="00AD4F03">
      <w:pPr>
        <w:shd w:val="clear" w:color="auto" w:fill="FFFFFF"/>
        <w:spacing w:line="269" w:lineRule="exact"/>
        <w:ind w:right="174"/>
      </w:pPr>
      <w:r w:rsidRPr="00095489">
        <w:t xml:space="preserve">№ </w:t>
      </w:r>
      <w:r w:rsidR="00BE565A">
        <w:t>26-176</w:t>
      </w:r>
    </w:p>
    <w:p w:rsidR="00DE158C" w:rsidRDefault="00DE158C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Default="00F863CA"/>
    <w:p w:rsidR="00F863CA" w:rsidRPr="00BD2908" w:rsidRDefault="00F863CA" w:rsidP="00F863CA">
      <w:pPr>
        <w:jc w:val="right"/>
      </w:pPr>
      <w:r w:rsidRPr="00BD2908">
        <w:rPr>
          <w:color w:val="000000"/>
        </w:rPr>
        <w:t xml:space="preserve">Приложение </w:t>
      </w:r>
    </w:p>
    <w:p w:rsidR="00F863CA" w:rsidRDefault="00F863CA" w:rsidP="00F863CA">
      <w:pPr>
        <w:jc w:val="right"/>
        <w:rPr>
          <w:color w:val="000000"/>
        </w:rPr>
      </w:pPr>
      <w:r w:rsidRPr="00BD2908">
        <w:rPr>
          <w:color w:val="000000"/>
        </w:rPr>
        <w:t xml:space="preserve">к решению Совета сельского поселения </w:t>
      </w:r>
    </w:p>
    <w:p w:rsidR="00F863CA" w:rsidRPr="00BD2908" w:rsidRDefault="00F863CA" w:rsidP="00F863CA">
      <w:pPr>
        <w:jc w:val="right"/>
        <w:rPr>
          <w:color w:val="000000"/>
        </w:rPr>
      </w:pPr>
      <w:r>
        <w:rPr>
          <w:color w:val="000000"/>
        </w:rPr>
        <w:t>Первомайский</w:t>
      </w:r>
      <w:r w:rsidRPr="00BD2908">
        <w:rPr>
          <w:color w:val="000000"/>
        </w:rPr>
        <w:t xml:space="preserve"> сельсовет</w:t>
      </w:r>
    </w:p>
    <w:p w:rsidR="00F863CA" w:rsidRPr="00BD2908" w:rsidRDefault="00F863CA" w:rsidP="00F863CA">
      <w:pPr>
        <w:jc w:val="right"/>
        <w:rPr>
          <w:color w:val="000000"/>
        </w:rPr>
      </w:pPr>
      <w:r w:rsidRPr="00BD2908">
        <w:rPr>
          <w:color w:val="000000"/>
        </w:rPr>
        <w:t xml:space="preserve">муниципального района </w:t>
      </w:r>
      <w:r>
        <w:rPr>
          <w:color w:val="000000"/>
        </w:rPr>
        <w:t xml:space="preserve">Благоварский </w:t>
      </w:r>
      <w:r w:rsidRPr="00BD2908">
        <w:rPr>
          <w:color w:val="000000"/>
        </w:rPr>
        <w:t>район</w:t>
      </w:r>
    </w:p>
    <w:p w:rsidR="00F863CA" w:rsidRPr="00BD2908" w:rsidRDefault="00F863CA" w:rsidP="00F863CA">
      <w:pPr>
        <w:jc w:val="right"/>
        <w:rPr>
          <w:color w:val="000000"/>
        </w:rPr>
      </w:pPr>
      <w:r w:rsidRPr="00BD2908">
        <w:rPr>
          <w:color w:val="000000"/>
        </w:rPr>
        <w:t xml:space="preserve"> Республики Башкортостан </w:t>
      </w:r>
    </w:p>
    <w:p w:rsidR="00F863CA" w:rsidRPr="00BD2908" w:rsidRDefault="00F863CA" w:rsidP="00F863CA">
      <w:pPr>
        <w:jc w:val="right"/>
        <w:rPr>
          <w:color w:val="000000"/>
        </w:rPr>
      </w:pPr>
      <w:r w:rsidRPr="00BD2908">
        <w:t xml:space="preserve">от </w:t>
      </w:r>
      <w:r>
        <w:t>17.03.2022</w:t>
      </w:r>
      <w:r w:rsidRPr="00BD2908">
        <w:t xml:space="preserve"> № </w:t>
      </w:r>
      <w:r>
        <w:t>26-176</w:t>
      </w:r>
    </w:p>
    <w:p w:rsidR="00F863CA" w:rsidRDefault="00F863CA" w:rsidP="00F863CA">
      <w:pPr>
        <w:jc w:val="center"/>
      </w:pPr>
    </w:p>
    <w:p w:rsidR="00F863CA" w:rsidRDefault="00F863CA" w:rsidP="00F863CA">
      <w:pPr>
        <w:jc w:val="center"/>
      </w:pPr>
      <w:r w:rsidRPr="004967EE">
        <w:t>План</w:t>
      </w:r>
      <w:r>
        <w:t xml:space="preserve"> </w:t>
      </w:r>
    </w:p>
    <w:p w:rsidR="00F863CA" w:rsidRPr="004967EE" w:rsidRDefault="00F863CA" w:rsidP="00F863CA">
      <w:pPr>
        <w:jc w:val="center"/>
      </w:pPr>
      <w:r w:rsidRPr="004967EE">
        <w:t>мероприятий по благоустройству и санита</w:t>
      </w:r>
      <w:r w:rsidRPr="004967EE">
        <w:t>р</w:t>
      </w:r>
      <w:r w:rsidRPr="004967EE">
        <w:t xml:space="preserve">ной очистке территории </w:t>
      </w:r>
    </w:p>
    <w:p w:rsidR="00F863CA" w:rsidRDefault="00F863CA" w:rsidP="00F863CA">
      <w:pPr>
        <w:jc w:val="center"/>
      </w:pPr>
      <w:r w:rsidRPr="004967EE">
        <w:t>сельского поселени</w:t>
      </w:r>
      <w:r>
        <w:t>я Первомайский сельсовет на 2022</w:t>
      </w:r>
      <w:r w:rsidRPr="004967EE">
        <w:t xml:space="preserve"> год</w:t>
      </w:r>
    </w:p>
    <w:p w:rsidR="00F863CA" w:rsidRPr="004967EE" w:rsidRDefault="00F863CA" w:rsidP="00F863CA">
      <w:pPr>
        <w:jc w:val="center"/>
      </w:pPr>
    </w:p>
    <w:tbl>
      <w:tblPr>
        <w:tblW w:w="1091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96"/>
        <w:gridCol w:w="3732"/>
        <w:gridCol w:w="1951"/>
        <w:gridCol w:w="2485"/>
        <w:gridCol w:w="2051"/>
      </w:tblGrid>
      <w:tr w:rsidR="00F863CA" w:rsidRPr="005C4517" w:rsidTr="00F863CA">
        <w:tc>
          <w:tcPr>
            <w:tcW w:w="696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  <w:r w:rsidRPr="005C4517">
              <w:rPr>
                <w:b/>
              </w:rPr>
              <w:t xml:space="preserve">№ </w:t>
            </w:r>
            <w:proofErr w:type="spellStart"/>
            <w:proofErr w:type="gramStart"/>
            <w:r w:rsidRPr="005C4517">
              <w:rPr>
                <w:b/>
              </w:rPr>
              <w:t>п</w:t>
            </w:r>
            <w:proofErr w:type="spellEnd"/>
            <w:proofErr w:type="gramEnd"/>
            <w:r w:rsidRPr="005C4517">
              <w:rPr>
                <w:b/>
              </w:rPr>
              <w:t>/</w:t>
            </w:r>
            <w:proofErr w:type="spellStart"/>
            <w:r w:rsidRPr="005C4517">
              <w:rPr>
                <w:b/>
              </w:rPr>
              <w:t>п</w:t>
            </w:r>
            <w:proofErr w:type="spellEnd"/>
          </w:p>
        </w:tc>
        <w:tc>
          <w:tcPr>
            <w:tcW w:w="3732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  <w:r w:rsidRPr="005C4517">
              <w:rPr>
                <w:b/>
              </w:rPr>
              <w:t>МЕРОПРИЯТИЯ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  <w:r w:rsidRPr="005C4517">
              <w:rPr>
                <w:b/>
              </w:rPr>
              <w:t>Срок исполнения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  <w:r w:rsidRPr="005C4517">
              <w:rPr>
                <w:b/>
              </w:rPr>
              <w:t>Ответственный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  <w:r w:rsidRPr="005C4517">
              <w:rPr>
                <w:b/>
              </w:rPr>
              <w:t>Отметка об исполнении</w:t>
            </w:r>
          </w:p>
        </w:tc>
      </w:tr>
      <w:tr w:rsidR="00F863CA" w:rsidRPr="005C4517" w:rsidTr="00F863CA">
        <w:trPr>
          <w:trHeight w:val="984"/>
        </w:trPr>
        <w:tc>
          <w:tcPr>
            <w:tcW w:w="696" w:type="dxa"/>
          </w:tcPr>
          <w:p w:rsidR="00F863CA" w:rsidRPr="005C4517" w:rsidRDefault="00F863CA" w:rsidP="00665831">
            <w:r w:rsidRPr="005C4517">
              <w:t>1</w:t>
            </w:r>
          </w:p>
        </w:tc>
        <w:tc>
          <w:tcPr>
            <w:tcW w:w="3732" w:type="dxa"/>
          </w:tcPr>
          <w:p w:rsidR="00F863CA" w:rsidRPr="005C4517" w:rsidRDefault="00F863CA" w:rsidP="00665831">
            <w:r w:rsidRPr="005C4517">
              <w:t>Работа организаций и учр</w:t>
            </w:r>
            <w:r w:rsidRPr="005C4517">
              <w:t>е</w:t>
            </w:r>
            <w:r w:rsidRPr="005C4517">
              <w:t>ждений по личным планам мероприятий по благоустройству и санитарной очис</w:t>
            </w:r>
            <w:r w:rsidRPr="005C4517">
              <w:t>т</w:t>
            </w:r>
            <w:r w:rsidRPr="005C4517">
              <w:t>ке территорий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По срокам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 xml:space="preserve">Руководители организаций и учреждений </w:t>
            </w:r>
            <w:r>
              <w:t xml:space="preserve">                   </w:t>
            </w: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Pr="00BA1591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758"/>
        </w:trPr>
        <w:tc>
          <w:tcPr>
            <w:tcW w:w="696" w:type="dxa"/>
          </w:tcPr>
          <w:p w:rsidR="00F863CA" w:rsidRPr="005C4517" w:rsidRDefault="00F863CA" w:rsidP="00665831">
            <w:r>
              <w:t>2</w:t>
            </w:r>
          </w:p>
        </w:tc>
        <w:tc>
          <w:tcPr>
            <w:tcW w:w="3732" w:type="dxa"/>
          </w:tcPr>
          <w:p w:rsidR="00F863CA" w:rsidRPr="005C4517" w:rsidRDefault="00F863CA" w:rsidP="00665831">
            <w:r w:rsidRPr="005C4517">
              <w:t>Проведение экологических субботников по уборке прилегающих территорий к</w:t>
            </w:r>
            <w:r>
              <w:t xml:space="preserve"> МКЖД и</w:t>
            </w:r>
            <w:r w:rsidRPr="005C4517">
              <w:t xml:space="preserve"> частн</w:t>
            </w:r>
            <w:r>
              <w:t>ым домовладениям</w:t>
            </w:r>
            <w:r w:rsidRPr="005C4517">
              <w:t xml:space="preserve"> в населенных пунктах.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Ежемесячно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>
              <w:t>Администрация СП, ТСН</w:t>
            </w:r>
            <w:r w:rsidRPr="005C4517">
              <w:t xml:space="preserve"> «Нефтяник»</w:t>
            </w:r>
          </w:p>
          <w:p w:rsidR="00F863CA" w:rsidRPr="005C4517" w:rsidRDefault="00F863CA" w:rsidP="00665831">
            <w:pPr>
              <w:jc w:val="center"/>
            </w:pP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758"/>
        </w:trPr>
        <w:tc>
          <w:tcPr>
            <w:tcW w:w="696" w:type="dxa"/>
          </w:tcPr>
          <w:p w:rsidR="00F863CA" w:rsidRDefault="00F863CA" w:rsidP="00665831">
            <w:r>
              <w:t>3</w:t>
            </w:r>
          </w:p>
        </w:tc>
        <w:tc>
          <w:tcPr>
            <w:tcW w:w="3732" w:type="dxa"/>
          </w:tcPr>
          <w:p w:rsidR="00F863CA" w:rsidRPr="005C4517" w:rsidRDefault="00F863CA" w:rsidP="00665831">
            <w:r>
              <w:t>П</w:t>
            </w:r>
            <w:r w:rsidRPr="005C4517">
              <w:t>роведение субботников на территориях гражданских кладбищ в с</w:t>
            </w:r>
            <w:proofErr w:type="gramStart"/>
            <w:r w:rsidRPr="005C4517">
              <w:t>.П</w:t>
            </w:r>
            <w:proofErr w:type="gramEnd"/>
            <w:r w:rsidRPr="005C4517">
              <w:t xml:space="preserve">ервомайский, с.Старые </w:t>
            </w:r>
            <w:proofErr w:type="spellStart"/>
            <w:r w:rsidRPr="005C4517">
              <w:t>Санны</w:t>
            </w:r>
            <w:proofErr w:type="spellEnd"/>
            <w:r w:rsidRPr="005C4517">
              <w:t>, д.Покровка 2-я</w:t>
            </w:r>
            <w:r>
              <w:t xml:space="preserve">, </w:t>
            </w:r>
            <w:proofErr w:type="spellStart"/>
            <w:r>
              <w:t>д.Староамирово</w:t>
            </w:r>
            <w:proofErr w:type="spellEnd"/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декадник по благоустройству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Администрация СП, население поселения, совет молодежи, совет ветеранов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758"/>
        </w:trPr>
        <w:tc>
          <w:tcPr>
            <w:tcW w:w="696" w:type="dxa"/>
          </w:tcPr>
          <w:p w:rsidR="00F863CA" w:rsidRDefault="00F863CA" w:rsidP="00665831">
            <w:r>
              <w:t>4</w:t>
            </w:r>
          </w:p>
        </w:tc>
        <w:tc>
          <w:tcPr>
            <w:tcW w:w="3732" w:type="dxa"/>
          </w:tcPr>
          <w:p w:rsidR="00F863CA" w:rsidRPr="005C4517" w:rsidRDefault="00F863CA" w:rsidP="00665831">
            <w:r w:rsidRPr="005C4517">
              <w:t xml:space="preserve">Организация сбора и вывоза мусора ТБО 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Постоянно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Администрация СП, постоянная комиссия Совета по земельным вопросам благоустройству и экологии</w:t>
            </w:r>
            <w:r>
              <w:t>,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756"/>
        </w:trPr>
        <w:tc>
          <w:tcPr>
            <w:tcW w:w="696" w:type="dxa"/>
          </w:tcPr>
          <w:p w:rsidR="00F863CA" w:rsidRDefault="00F863CA" w:rsidP="00665831">
            <w:r>
              <w:t>5</w:t>
            </w:r>
          </w:p>
        </w:tc>
        <w:tc>
          <w:tcPr>
            <w:tcW w:w="3732" w:type="dxa"/>
          </w:tcPr>
          <w:p w:rsidR="00F863CA" w:rsidRPr="005C4517" w:rsidRDefault="00F863CA" w:rsidP="00665831">
            <w:r>
              <w:t>С</w:t>
            </w:r>
            <w:r w:rsidRPr="005C4517">
              <w:t xml:space="preserve">ходы </w:t>
            </w:r>
            <w:r>
              <w:t xml:space="preserve">граждан </w:t>
            </w:r>
            <w:r w:rsidRPr="005C4517">
              <w:t>по населенным пунктам по вопросу благоустройства и пожарной без</w:t>
            </w:r>
            <w:r w:rsidRPr="005C4517">
              <w:t>о</w:t>
            </w:r>
            <w:r w:rsidRPr="005C4517">
              <w:t>пасности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>
              <w:t>м</w:t>
            </w:r>
            <w:r w:rsidRPr="005C4517">
              <w:t>ай</w:t>
            </w:r>
            <w:r>
              <w:t>-сентябрь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Администрация СП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c>
          <w:tcPr>
            <w:tcW w:w="696" w:type="dxa"/>
          </w:tcPr>
          <w:p w:rsidR="00F863CA" w:rsidRPr="005C4517" w:rsidRDefault="00F863CA" w:rsidP="00665831">
            <w:r>
              <w:t>6</w:t>
            </w:r>
          </w:p>
        </w:tc>
        <w:tc>
          <w:tcPr>
            <w:tcW w:w="3732" w:type="dxa"/>
          </w:tcPr>
          <w:p w:rsidR="00F863CA" w:rsidRPr="005C4517" w:rsidRDefault="00F863CA" w:rsidP="00665831">
            <w:r w:rsidRPr="005C4517">
              <w:t>Проведение ремонтных, восстановительных работ памятника в с</w:t>
            </w:r>
            <w:proofErr w:type="gramStart"/>
            <w:r w:rsidRPr="005C4517">
              <w:t>.С</w:t>
            </w:r>
            <w:proofErr w:type="gramEnd"/>
            <w:r w:rsidRPr="005C4517">
              <w:t xml:space="preserve">тарые </w:t>
            </w:r>
            <w:proofErr w:type="spellStart"/>
            <w:r w:rsidRPr="005C4517">
              <w:t>Санны</w:t>
            </w:r>
            <w:proofErr w:type="spellEnd"/>
            <w:r w:rsidRPr="005C4517">
              <w:t xml:space="preserve">, обелиска в с.Первомайский и братской могилы в с.Старые </w:t>
            </w:r>
            <w:proofErr w:type="spellStart"/>
            <w:r w:rsidRPr="005C4517">
              <w:t>Санны</w:t>
            </w:r>
            <w:proofErr w:type="spellEnd"/>
            <w:r w:rsidRPr="005C4517">
              <w:t xml:space="preserve"> и уход за ними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>
              <w:t>до 01.05.2022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Администрация СП, совет</w:t>
            </w:r>
            <w:r>
              <w:t xml:space="preserve"> молодежи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c>
          <w:tcPr>
            <w:tcW w:w="696" w:type="dxa"/>
          </w:tcPr>
          <w:p w:rsidR="00F863CA" w:rsidRDefault="00F863CA" w:rsidP="00665831">
            <w:r>
              <w:t>7</w:t>
            </w:r>
          </w:p>
        </w:tc>
        <w:tc>
          <w:tcPr>
            <w:tcW w:w="3732" w:type="dxa"/>
          </w:tcPr>
          <w:p w:rsidR="00F863CA" w:rsidRPr="005C4517" w:rsidRDefault="00F863CA" w:rsidP="00665831">
            <w:r>
              <w:t xml:space="preserve">Покос </w:t>
            </w:r>
            <w:r w:rsidRPr="005C4517">
              <w:t xml:space="preserve">сорной и карантинной </w:t>
            </w:r>
            <w:r>
              <w:t>растительности на территории СП</w:t>
            </w:r>
            <w:r w:rsidRPr="005C4517">
              <w:t xml:space="preserve"> </w:t>
            </w:r>
          </w:p>
          <w:p w:rsidR="00F863CA" w:rsidRPr="005C4517" w:rsidRDefault="00F863CA" w:rsidP="00665831"/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>
              <w:t>п</w:t>
            </w:r>
            <w:r w:rsidRPr="005C4517">
              <w:t>о мере необходимости</w:t>
            </w:r>
          </w:p>
          <w:p w:rsidR="00F863CA" w:rsidRPr="005C4517" w:rsidRDefault="00F863CA" w:rsidP="00665831">
            <w:pPr>
              <w:jc w:val="center"/>
            </w:pPr>
          </w:p>
          <w:p w:rsidR="00F863CA" w:rsidRPr="005C4517" w:rsidRDefault="00F863CA" w:rsidP="00665831"/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 w:rsidRPr="005C4517">
              <w:t xml:space="preserve">Администрация СП совместно с уполномоченным </w:t>
            </w:r>
            <w:r>
              <w:t>участковым</w:t>
            </w:r>
            <w:r w:rsidRPr="005C4517">
              <w:t xml:space="preserve"> </w:t>
            </w:r>
          </w:p>
          <w:p w:rsidR="00F863CA" w:rsidRPr="005C4517" w:rsidRDefault="00F863CA" w:rsidP="00665831">
            <w:pPr>
              <w:jc w:val="center"/>
            </w:pP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Default="00F863CA" w:rsidP="00665831">
            <w:pPr>
              <w:jc w:val="center"/>
            </w:pPr>
          </w:p>
        </w:tc>
      </w:tr>
      <w:tr w:rsidR="00F863CA" w:rsidRPr="005C4517" w:rsidTr="00F863CA">
        <w:tc>
          <w:tcPr>
            <w:tcW w:w="696" w:type="dxa"/>
          </w:tcPr>
          <w:p w:rsidR="00F863CA" w:rsidRDefault="00F863CA" w:rsidP="00665831">
            <w:r>
              <w:t>8</w:t>
            </w:r>
          </w:p>
        </w:tc>
        <w:tc>
          <w:tcPr>
            <w:tcW w:w="3732" w:type="dxa"/>
          </w:tcPr>
          <w:p w:rsidR="00F863CA" w:rsidRPr="005C4517" w:rsidRDefault="00F863CA" w:rsidP="00665831">
            <w:r>
              <w:t xml:space="preserve">Озеленение территорий МКЖД, организаций и предприятий, </w:t>
            </w:r>
            <w:r w:rsidRPr="005C4517">
              <w:lastRenderedPageBreak/>
              <w:t>разбивка цветников, уход за ними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lastRenderedPageBreak/>
              <w:t>май-сентябрь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 w:rsidRPr="005C4517">
              <w:t>Администрация СП,</w:t>
            </w:r>
            <w:r>
              <w:t xml:space="preserve"> руководители </w:t>
            </w:r>
            <w:r>
              <w:lastRenderedPageBreak/>
              <w:t>организаций и предприятий</w:t>
            </w:r>
          </w:p>
          <w:p w:rsidR="00F863CA" w:rsidRDefault="00F863CA" w:rsidP="00665831">
            <w:pPr>
              <w:jc w:val="center"/>
            </w:pPr>
            <w:r w:rsidRPr="005C4517">
              <w:t>(по согласованию)</w:t>
            </w:r>
            <w:r>
              <w:t>, ТСН</w:t>
            </w:r>
            <w:r w:rsidRPr="005C4517">
              <w:t xml:space="preserve"> «Нефтяник»</w:t>
            </w:r>
          </w:p>
          <w:p w:rsidR="00F863CA" w:rsidRPr="005C4517" w:rsidRDefault="00F863CA" w:rsidP="00665831">
            <w:pPr>
              <w:jc w:val="center"/>
            </w:pPr>
            <w:r w:rsidRPr="005C4517">
              <w:t>(по согласованию), население поселения</w:t>
            </w:r>
          </w:p>
        </w:tc>
        <w:tc>
          <w:tcPr>
            <w:tcW w:w="2051" w:type="dxa"/>
          </w:tcPr>
          <w:p w:rsidR="00F863CA" w:rsidRPr="00BA1591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707"/>
        </w:trPr>
        <w:tc>
          <w:tcPr>
            <w:tcW w:w="696" w:type="dxa"/>
          </w:tcPr>
          <w:p w:rsidR="00F863CA" w:rsidRDefault="00F863CA" w:rsidP="00665831">
            <w:r>
              <w:lastRenderedPageBreak/>
              <w:t>9</w:t>
            </w:r>
          </w:p>
        </w:tc>
        <w:tc>
          <w:tcPr>
            <w:tcW w:w="3732" w:type="dxa"/>
          </w:tcPr>
          <w:p w:rsidR="00F863CA" w:rsidRPr="00F04958" w:rsidRDefault="00F863CA" w:rsidP="00665831">
            <w:r w:rsidRPr="00F04958">
              <w:t>Установка определител</w:t>
            </w:r>
            <w:r w:rsidRPr="00F04958">
              <w:t>ь</w:t>
            </w:r>
            <w:r w:rsidRPr="00F04958">
              <w:t>ных знаков на местах расп</w:t>
            </w:r>
            <w:r w:rsidRPr="00F04958">
              <w:t>о</w:t>
            </w:r>
            <w:r w:rsidRPr="00F04958">
              <w:t>ложения гидрантов в с</w:t>
            </w:r>
            <w:proofErr w:type="gramStart"/>
            <w:r w:rsidRPr="00F04958">
              <w:t>.П</w:t>
            </w:r>
            <w:proofErr w:type="gramEnd"/>
            <w:r w:rsidRPr="00F04958">
              <w:t>ервомайский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Май-июнь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ООО «</w:t>
            </w:r>
            <w:proofErr w:type="spellStart"/>
            <w:r w:rsidRPr="005C4517">
              <w:t>Водхоз</w:t>
            </w:r>
            <w:proofErr w:type="spellEnd"/>
            <w:r w:rsidRPr="005C4517">
              <w:t xml:space="preserve">» </w:t>
            </w:r>
            <w:r>
              <w:t xml:space="preserve">              </w:t>
            </w: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rPr>
                <w:b/>
              </w:rPr>
            </w:pPr>
          </w:p>
        </w:tc>
      </w:tr>
      <w:tr w:rsidR="00F863CA" w:rsidRPr="005C4517" w:rsidTr="00F863CA">
        <w:trPr>
          <w:trHeight w:val="983"/>
        </w:trPr>
        <w:tc>
          <w:tcPr>
            <w:tcW w:w="696" w:type="dxa"/>
          </w:tcPr>
          <w:p w:rsidR="00F863CA" w:rsidRPr="005C4517" w:rsidRDefault="00F863CA" w:rsidP="00665831">
            <w:r>
              <w:t>10</w:t>
            </w:r>
          </w:p>
        </w:tc>
        <w:tc>
          <w:tcPr>
            <w:tcW w:w="3732" w:type="dxa"/>
          </w:tcPr>
          <w:p w:rsidR="00F863CA" w:rsidRPr="005C4517" w:rsidRDefault="00F863CA" w:rsidP="00665831">
            <w:proofErr w:type="gramStart"/>
            <w:r>
              <w:t>К</w:t>
            </w:r>
            <w:r w:rsidRPr="005C4517">
              <w:t>онтроль за</w:t>
            </w:r>
            <w:proofErr w:type="gramEnd"/>
            <w:r w:rsidRPr="005C4517">
              <w:t xml:space="preserve"> нахождением автотранспорта в черте населенных пунктов, правильностью парковки и стоянок автотранспорта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ежедневно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 w:rsidRPr="005C4517">
              <w:t>Участковый инспектор</w:t>
            </w:r>
          </w:p>
          <w:p w:rsidR="00F863CA" w:rsidRPr="005C4517" w:rsidRDefault="00F863CA" w:rsidP="00665831">
            <w:pPr>
              <w:jc w:val="center"/>
            </w:pP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Pr="00BA1591" w:rsidRDefault="00F863CA" w:rsidP="00665831">
            <w:pPr>
              <w:jc w:val="center"/>
            </w:pPr>
          </w:p>
        </w:tc>
      </w:tr>
      <w:tr w:rsidR="00F863CA" w:rsidRPr="005C4517" w:rsidTr="00F863CA">
        <w:tc>
          <w:tcPr>
            <w:tcW w:w="696" w:type="dxa"/>
          </w:tcPr>
          <w:p w:rsidR="00F863CA" w:rsidRPr="005C4517" w:rsidRDefault="00F863CA" w:rsidP="00665831">
            <w:r>
              <w:t>11</w:t>
            </w:r>
          </w:p>
        </w:tc>
        <w:tc>
          <w:tcPr>
            <w:tcW w:w="3732" w:type="dxa"/>
          </w:tcPr>
          <w:p w:rsidR="00F863CA" w:rsidRPr="005C4517" w:rsidRDefault="00F863CA" w:rsidP="00665831">
            <w:proofErr w:type="gramStart"/>
            <w:r w:rsidRPr="005C4517">
              <w:t>Контроль за</w:t>
            </w:r>
            <w:proofErr w:type="gramEnd"/>
            <w:r w:rsidRPr="005C4517">
              <w:t xml:space="preserve"> очисткой обочин дорог и лесополос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Постоянно</w:t>
            </w:r>
          </w:p>
        </w:tc>
        <w:tc>
          <w:tcPr>
            <w:tcW w:w="2485" w:type="dxa"/>
          </w:tcPr>
          <w:p w:rsidR="00F863CA" w:rsidRPr="005C4517" w:rsidRDefault="00F863CA" w:rsidP="00665831">
            <w:pPr>
              <w:jc w:val="center"/>
            </w:pPr>
            <w:r w:rsidRPr="005C4517">
              <w:t>Глава СП, землеустроитель СП</w:t>
            </w:r>
          </w:p>
        </w:tc>
        <w:tc>
          <w:tcPr>
            <w:tcW w:w="2051" w:type="dxa"/>
          </w:tcPr>
          <w:p w:rsidR="00F863CA" w:rsidRPr="00BA1591" w:rsidRDefault="00F863CA" w:rsidP="00665831">
            <w:pPr>
              <w:jc w:val="center"/>
            </w:pPr>
          </w:p>
        </w:tc>
      </w:tr>
      <w:tr w:rsidR="00F863CA" w:rsidRPr="005C4517" w:rsidTr="00F863CA">
        <w:trPr>
          <w:trHeight w:val="518"/>
        </w:trPr>
        <w:tc>
          <w:tcPr>
            <w:tcW w:w="696" w:type="dxa"/>
          </w:tcPr>
          <w:p w:rsidR="00F863CA" w:rsidRPr="005C4517" w:rsidRDefault="00F863CA" w:rsidP="00665831">
            <w:r>
              <w:t>12</w:t>
            </w:r>
          </w:p>
        </w:tc>
        <w:tc>
          <w:tcPr>
            <w:tcW w:w="3732" w:type="dxa"/>
          </w:tcPr>
          <w:p w:rsidR="00F863CA" w:rsidRPr="002F7CB2" w:rsidRDefault="00F863CA" w:rsidP="00665831">
            <w:proofErr w:type="gramStart"/>
            <w:r w:rsidRPr="002F7CB2">
              <w:t xml:space="preserve">Контроль </w:t>
            </w:r>
            <w:r w:rsidRPr="002F7CB2">
              <w:rPr>
                <w:color w:val="000000"/>
                <w:shd w:val="clear" w:color="auto" w:fill="FFFFFF"/>
              </w:rPr>
              <w:t>за</w:t>
            </w:r>
            <w:proofErr w:type="gramEnd"/>
            <w:r w:rsidRPr="002F7CB2">
              <w:rPr>
                <w:color w:val="000000"/>
                <w:shd w:val="clear" w:color="auto" w:fill="FFFFFF"/>
              </w:rPr>
              <w:t xml:space="preserve"> состоянием контейнерных площадок (ТКО)</w:t>
            </w:r>
          </w:p>
        </w:tc>
        <w:tc>
          <w:tcPr>
            <w:tcW w:w="1951" w:type="dxa"/>
          </w:tcPr>
          <w:p w:rsidR="00F863CA" w:rsidRPr="002F7CB2" w:rsidRDefault="00F863CA" w:rsidP="00665831">
            <w:pPr>
              <w:jc w:val="center"/>
            </w:pPr>
            <w:r w:rsidRPr="002F7CB2">
              <w:t>Постоянно</w:t>
            </w:r>
          </w:p>
        </w:tc>
        <w:tc>
          <w:tcPr>
            <w:tcW w:w="2485" w:type="dxa"/>
          </w:tcPr>
          <w:p w:rsidR="00F863CA" w:rsidRPr="002F7CB2" w:rsidRDefault="00F863CA" w:rsidP="00665831">
            <w:pPr>
              <w:jc w:val="center"/>
            </w:pPr>
            <w:r w:rsidRPr="002F7CB2">
              <w:t>Глава СП, землеустроитель СП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</w:p>
        </w:tc>
      </w:tr>
      <w:tr w:rsidR="00F863CA" w:rsidRPr="005C4517" w:rsidTr="00F863CA">
        <w:trPr>
          <w:trHeight w:val="747"/>
        </w:trPr>
        <w:tc>
          <w:tcPr>
            <w:tcW w:w="696" w:type="dxa"/>
          </w:tcPr>
          <w:p w:rsidR="00F863CA" w:rsidRDefault="00F863CA" w:rsidP="00665831">
            <w:r>
              <w:t>13</w:t>
            </w:r>
          </w:p>
        </w:tc>
        <w:tc>
          <w:tcPr>
            <w:tcW w:w="3732" w:type="dxa"/>
          </w:tcPr>
          <w:p w:rsidR="00F863CA" w:rsidRPr="005C4517" w:rsidRDefault="00F863CA" w:rsidP="00665831">
            <w:r w:rsidRPr="005C4517">
              <w:t>Проведение рейдов по применению мер административной ответственности к лицам, осуществляющим н</w:t>
            </w:r>
            <w:r>
              <w:t>есанкционированное размещение ТК</w:t>
            </w:r>
            <w:r w:rsidRPr="005C4517">
              <w:t>О и др. материалов</w:t>
            </w:r>
          </w:p>
        </w:tc>
        <w:tc>
          <w:tcPr>
            <w:tcW w:w="1951" w:type="dxa"/>
          </w:tcPr>
          <w:p w:rsidR="00F863CA" w:rsidRPr="005C4517" w:rsidRDefault="00F863CA" w:rsidP="00665831">
            <w:pPr>
              <w:jc w:val="center"/>
            </w:pPr>
            <w:r w:rsidRPr="005C4517">
              <w:t>Постоянно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 w:rsidRPr="005C4517">
              <w:t>Администрация СП совместно с участковым уполномоченным полиции</w:t>
            </w:r>
          </w:p>
          <w:p w:rsidR="00F863CA" w:rsidRPr="005C4517" w:rsidRDefault="00F863CA" w:rsidP="00665831">
            <w:pPr>
              <w:jc w:val="center"/>
            </w:pPr>
            <w:r w:rsidRPr="005C4517">
              <w:t>(по согласованию)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jc w:val="center"/>
              <w:rPr>
                <w:b/>
              </w:rPr>
            </w:pPr>
          </w:p>
        </w:tc>
      </w:tr>
      <w:tr w:rsidR="00F863CA" w:rsidRPr="005C4517" w:rsidTr="00F863CA">
        <w:trPr>
          <w:trHeight w:val="744"/>
        </w:trPr>
        <w:tc>
          <w:tcPr>
            <w:tcW w:w="696" w:type="dxa"/>
          </w:tcPr>
          <w:p w:rsidR="00F863CA" w:rsidRDefault="00F863CA" w:rsidP="00665831">
            <w:r>
              <w:t>16</w:t>
            </w:r>
          </w:p>
        </w:tc>
        <w:tc>
          <w:tcPr>
            <w:tcW w:w="3732" w:type="dxa"/>
          </w:tcPr>
          <w:p w:rsidR="00F863CA" w:rsidRPr="007566E8" w:rsidRDefault="00F863CA" w:rsidP="00665831">
            <w:pPr>
              <w:tabs>
                <w:tab w:val="left" w:pos="11160"/>
              </w:tabs>
            </w:pPr>
            <w:r w:rsidRPr="007566E8">
              <w:t>Участие в программе «Модернизация уличного освещения»</w:t>
            </w:r>
          </w:p>
        </w:tc>
        <w:tc>
          <w:tcPr>
            <w:tcW w:w="1951" w:type="dxa"/>
          </w:tcPr>
          <w:p w:rsidR="00F863CA" w:rsidRPr="007566E8" w:rsidRDefault="00F863CA" w:rsidP="00665831">
            <w:pPr>
              <w:jc w:val="center"/>
            </w:pPr>
            <w:r w:rsidRPr="007566E8">
              <w:t xml:space="preserve">май-сентябрь </w:t>
            </w:r>
          </w:p>
        </w:tc>
        <w:tc>
          <w:tcPr>
            <w:tcW w:w="2485" w:type="dxa"/>
          </w:tcPr>
          <w:p w:rsidR="00F863CA" w:rsidRPr="000F5C76" w:rsidRDefault="00F863CA" w:rsidP="00665831">
            <w:pPr>
              <w:jc w:val="center"/>
            </w:pPr>
            <w:r w:rsidRPr="000F5C76">
              <w:t>Администрация СП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rPr>
                <w:b/>
              </w:rPr>
            </w:pPr>
          </w:p>
        </w:tc>
      </w:tr>
      <w:tr w:rsidR="00F863CA" w:rsidRPr="005C4517" w:rsidTr="00F863CA">
        <w:trPr>
          <w:trHeight w:val="744"/>
        </w:trPr>
        <w:tc>
          <w:tcPr>
            <w:tcW w:w="696" w:type="dxa"/>
          </w:tcPr>
          <w:p w:rsidR="00F863CA" w:rsidRDefault="00F863CA" w:rsidP="00665831">
            <w:r>
              <w:t>17</w:t>
            </w:r>
          </w:p>
        </w:tc>
        <w:tc>
          <w:tcPr>
            <w:tcW w:w="3732" w:type="dxa"/>
          </w:tcPr>
          <w:p w:rsidR="00F863CA" w:rsidRPr="007566E8" w:rsidRDefault="00F863CA" w:rsidP="00665831">
            <w:pPr>
              <w:tabs>
                <w:tab w:val="left" w:pos="11160"/>
              </w:tabs>
            </w:pPr>
            <w:r w:rsidRPr="007566E8">
              <w:t>Участие в Проекте «Башкирские дворики» Комплексное благоустройство дворовой территории  по ул</w:t>
            </w:r>
            <w:proofErr w:type="gramStart"/>
            <w:r w:rsidRPr="007566E8">
              <w:t>.М</w:t>
            </w:r>
            <w:proofErr w:type="gramEnd"/>
            <w:r w:rsidRPr="007566E8">
              <w:t>ира, д.1, д.3, ул.Победы, д.2 в с. Первомайский</w:t>
            </w:r>
          </w:p>
        </w:tc>
        <w:tc>
          <w:tcPr>
            <w:tcW w:w="1951" w:type="dxa"/>
          </w:tcPr>
          <w:p w:rsidR="00F863CA" w:rsidRPr="007566E8" w:rsidRDefault="00F863CA" w:rsidP="00665831">
            <w:pPr>
              <w:jc w:val="center"/>
            </w:pPr>
            <w:r w:rsidRPr="007566E8">
              <w:t>май-сентябрь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>
              <w:t xml:space="preserve">Администрация СП, население 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rPr>
                <w:b/>
              </w:rPr>
            </w:pPr>
          </w:p>
        </w:tc>
      </w:tr>
      <w:tr w:rsidR="00F863CA" w:rsidRPr="005C4517" w:rsidTr="00F863CA">
        <w:trPr>
          <w:trHeight w:val="744"/>
        </w:trPr>
        <w:tc>
          <w:tcPr>
            <w:tcW w:w="696" w:type="dxa"/>
          </w:tcPr>
          <w:p w:rsidR="00F863CA" w:rsidRDefault="00F863CA" w:rsidP="00665831">
            <w:r>
              <w:t>18</w:t>
            </w:r>
          </w:p>
        </w:tc>
        <w:tc>
          <w:tcPr>
            <w:tcW w:w="3732" w:type="dxa"/>
          </w:tcPr>
          <w:p w:rsidR="00F863CA" w:rsidRPr="007566E8" w:rsidRDefault="00F863CA" w:rsidP="00665831">
            <w:pPr>
              <w:tabs>
                <w:tab w:val="left" w:pos="11160"/>
              </w:tabs>
            </w:pPr>
            <w:r w:rsidRPr="007566E8">
              <w:t>Участие в КРСТ «Обустройство контейнерных площадок в с</w:t>
            </w:r>
            <w:proofErr w:type="gramStart"/>
            <w:r w:rsidRPr="007566E8">
              <w:t>.П</w:t>
            </w:r>
            <w:proofErr w:type="gramEnd"/>
            <w:r w:rsidRPr="007566E8">
              <w:t>ервомайский»</w:t>
            </w:r>
          </w:p>
        </w:tc>
        <w:tc>
          <w:tcPr>
            <w:tcW w:w="1951" w:type="dxa"/>
          </w:tcPr>
          <w:p w:rsidR="00F863CA" w:rsidRPr="007566E8" w:rsidRDefault="00F863CA" w:rsidP="00665831">
            <w:pPr>
              <w:jc w:val="center"/>
            </w:pPr>
            <w:r w:rsidRPr="007566E8">
              <w:t>август</w:t>
            </w:r>
          </w:p>
        </w:tc>
        <w:tc>
          <w:tcPr>
            <w:tcW w:w="2485" w:type="dxa"/>
          </w:tcPr>
          <w:p w:rsidR="00F863CA" w:rsidRDefault="00F863CA" w:rsidP="00665831">
            <w:pPr>
              <w:jc w:val="center"/>
            </w:pPr>
            <w:r>
              <w:t>Администрация СП</w:t>
            </w:r>
          </w:p>
        </w:tc>
        <w:tc>
          <w:tcPr>
            <w:tcW w:w="2051" w:type="dxa"/>
          </w:tcPr>
          <w:p w:rsidR="00F863CA" w:rsidRPr="005C4517" w:rsidRDefault="00F863CA" w:rsidP="00665831">
            <w:pPr>
              <w:rPr>
                <w:b/>
              </w:rPr>
            </w:pPr>
          </w:p>
        </w:tc>
      </w:tr>
    </w:tbl>
    <w:p w:rsidR="00F863CA" w:rsidRDefault="00F863CA" w:rsidP="00F863CA"/>
    <w:p w:rsidR="00F863CA" w:rsidRDefault="00F863CA" w:rsidP="00F863CA"/>
    <w:p w:rsidR="00F863CA" w:rsidRDefault="00F863CA" w:rsidP="00F863CA"/>
    <w:p w:rsidR="00F863CA" w:rsidRDefault="00F863CA" w:rsidP="00F863CA"/>
    <w:p w:rsidR="00F863CA" w:rsidRPr="0049269F" w:rsidRDefault="00F863CA" w:rsidP="00F863CA"/>
    <w:p w:rsidR="00F863CA" w:rsidRDefault="00F863CA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p w:rsidR="00A67F33" w:rsidRDefault="00A67F33"/>
    <w:sectPr w:rsidR="00A67F33" w:rsidSect="00036CE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20CBD"/>
    <w:multiLevelType w:val="hybridMultilevel"/>
    <w:tmpl w:val="8CD2EA50"/>
    <w:lvl w:ilvl="0" w:tplc="A3B2589A">
      <w:start w:val="1"/>
      <w:numFmt w:val="decimal"/>
      <w:lvlText w:val="%1."/>
      <w:lvlJc w:val="left"/>
      <w:pPr>
        <w:ind w:left="1101" w:hanging="6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C8B3654"/>
    <w:multiLevelType w:val="multilevel"/>
    <w:tmpl w:val="79542DA4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2">
    <w:nsid w:val="74C63431"/>
    <w:multiLevelType w:val="hybridMultilevel"/>
    <w:tmpl w:val="A6EC4916"/>
    <w:lvl w:ilvl="0" w:tplc="6BE837B0">
      <w:start w:val="1"/>
      <w:numFmt w:val="decimal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4899"/>
    <w:rsid w:val="00036CEB"/>
    <w:rsid w:val="00063FA8"/>
    <w:rsid w:val="00087889"/>
    <w:rsid w:val="000A4BAC"/>
    <w:rsid w:val="000C1305"/>
    <w:rsid w:val="000D7E15"/>
    <w:rsid w:val="000E3E3A"/>
    <w:rsid w:val="000F703E"/>
    <w:rsid w:val="00104B73"/>
    <w:rsid w:val="001311DA"/>
    <w:rsid w:val="001A5EEB"/>
    <w:rsid w:val="0031515D"/>
    <w:rsid w:val="00404899"/>
    <w:rsid w:val="00451E16"/>
    <w:rsid w:val="0045623B"/>
    <w:rsid w:val="0048316B"/>
    <w:rsid w:val="00494CC5"/>
    <w:rsid w:val="004D282A"/>
    <w:rsid w:val="00510545"/>
    <w:rsid w:val="00540985"/>
    <w:rsid w:val="0058614D"/>
    <w:rsid w:val="0060320B"/>
    <w:rsid w:val="00615689"/>
    <w:rsid w:val="0065449D"/>
    <w:rsid w:val="006C0831"/>
    <w:rsid w:val="006E0355"/>
    <w:rsid w:val="00713550"/>
    <w:rsid w:val="00734BDD"/>
    <w:rsid w:val="007841B6"/>
    <w:rsid w:val="007A6573"/>
    <w:rsid w:val="008D5D9C"/>
    <w:rsid w:val="009D30C5"/>
    <w:rsid w:val="00A67F33"/>
    <w:rsid w:val="00A97B38"/>
    <w:rsid w:val="00AD4F03"/>
    <w:rsid w:val="00B54D95"/>
    <w:rsid w:val="00B8670D"/>
    <w:rsid w:val="00B931F6"/>
    <w:rsid w:val="00BC4882"/>
    <w:rsid w:val="00BE565A"/>
    <w:rsid w:val="00C339FF"/>
    <w:rsid w:val="00CD753F"/>
    <w:rsid w:val="00D14CBF"/>
    <w:rsid w:val="00DE158C"/>
    <w:rsid w:val="00DE1996"/>
    <w:rsid w:val="00DE5B2D"/>
    <w:rsid w:val="00DF281A"/>
    <w:rsid w:val="00E03F7E"/>
    <w:rsid w:val="00E307E5"/>
    <w:rsid w:val="00E44124"/>
    <w:rsid w:val="00E95A25"/>
    <w:rsid w:val="00F10431"/>
    <w:rsid w:val="00F12FF3"/>
    <w:rsid w:val="00F62EAA"/>
    <w:rsid w:val="00F74613"/>
    <w:rsid w:val="00F863CA"/>
    <w:rsid w:val="00FC26A6"/>
    <w:rsid w:val="00FF1977"/>
    <w:rsid w:val="00FF3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48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4899"/>
    <w:pPr>
      <w:keepNext/>
      <w:jc w:val="center"/>
      <w:outlineLvl w:val="0"/>
    </w:pPr>
    <w:rPr>
      <w:rFonts w:ascii="Arial" w:hAnsi="Arial"/>
      <w:b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04899"/>
    <w:rPr>
      <w:rFonts w:ascii="Arial" w:eastAsia="Times New Roman" w:hAnsi="Arial" w:cs="Times New Roman"/>
      <w:b/>
      <w:color w:val="000000"/>
      <w:sz w:val="26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0489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489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B8670D"/>
    <w:pPr>
      <w:ind w:left="720"/>
      <w:contextualSpacing/>
    </w:pPr>
  </w:style>
  <w:style w:type="character" w:styleId="a6">
    <w:name w:val="Hyperlink"/>
    <w:basedOn w:val="a0"/>
    <w:rsid w:val="00B8670D"/>
    <w:rPr>
      <w:b w:val="0"/>
      <w:bCs w:val="0"/>
      <w:strike w:val="0"/>
      <w:dstrike w:val="0"/>
      <w:color w:val="235AA6"/>
      <w:u w:val="none"/>
      <w:effect w:val="none"/>
    </w:rPr>
  </w:style>
  <w:style w:type="paragraph" w:customStyle="1" w:styleId="p1">
    <w:name w:val="p1"/>
    <w:basedOn w:val="a"/>
    <w:rsid w:val="0061568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1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lagovar.bashkortostan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771</Words>
  <Characters>4398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36</cp:revision>
  <cp:lastPrinted>2019-02-06T04:55:00Z</cp:lastPrinted>
  <dcterms:created xsi:type="dcterms:W3CDTF">2014-02-11T10:15:00Z</dcterms:created>
  <dcterms:modified xsi:type="dcterms:W3CDTF">2022-03-21T07:22:00Z</dcterms:modified>
</cp:coreProperties>
</file>