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4557"/>
        <w:gridCol w:w="1720"/>
        <w:gridCol w:w="4288"/>
      </w:tblGrid>
      <w:tr w:rsidR="0096327D" w:rsidRPr="00C768FB" w:rsidTr="0096327D">
        <w:trPr>
          <w:cantSplit/>
          <w:trHeight w:val="1258"/>
          <w:jc w:val="center"/>
        </w:trPr>
        <w:tc>
          <w:tcPr>
            <w:tcW w:w="4557" w:type="dxa"/>
          </w:tcPr>
          <w:p w:rsidR="0096327D" w:rsidRPr="00701191" w:rsidRDefault="0096327D" w:rsidP="00197F5B">
            <w:pPr>
              <w:ind w:right="-2"/>
              <w:jc w:val="center"/>
            </w:pPr>
            <w:r w:rsidRPr="00701191">
              <w:t>БАШ</w:t>
            </w:r>
            <w:r w:rsidRPr="00701191">
              <w:rPr>
                <w:lang w:val="be-BY"/>
              </w:rPr>
              <w:t>К</w:t>
            </w:r>
            <w:r w:rsidRPr="00701191">
              <w:t>ОРТОСТАН РЕСПУБЛИК</w:t>
            </w:r>
            <w:r w:rsidRPr="00701191">
              <w:t>А</w:t>
            </w:r>
            <w:proofErr w:type="gramStart"/>
            <w:r w:rsidRPr="00701191">
              <w:rPr>
                <w:lang w:val="en-US"/>
              </w:rPr>
              <w:t>h</w:t>
            </w:r>
            <w:proofErr w:type="gramEnd"/>
            <w:r w:rsidRPr="00701191">
              <w:t>Ы</w:t>
            </w:r>
          </w:p>
          <w:p w:rsidR="0096327D" w:rsidRPr="00701191" w:rsidRDefault="0096327D" w:rsidP="00197F5B">
            <w:pPr>
              <w:pStyle w:val="1"/>
              <w:framePr w:wrap="auto"/>
              <w:tabs>
                <w:tab w:val="left" w:pos="3060"/>
              </w:tabs>
              <w:ind w:right="-2"/>
              <w:rPr>
                <w:rFonts w:ascii="Times New Roman" w:hAnsi="Times New Roman"/>
                <w:b w:val="0"/>
                <w:sz w:val="24"/>
              </w:rPr>
            </w:pPr>
            <w:r w:rsidRPr="00701191">
              <w:rPr>
                <w:rFonts w:ascii="Times New Roman" w:hAnsi="Times New Roman"/>
                <w:b w:val="0"/>
                <w:sz w:val="24"/>
              </w:rPr>
              <w:t>БЛАГОВАР  РАЙОНЫ</w:t>
            </w:r>
          </w:p>
          <w:p w:rsidR="0096327D" w:rsidRPr="00701191" w:rsidRDefault="0096327D" w:rsidP="00197F5B">
            <w:pPr>
              <w:ind w:right="-2"/>
              <w:jc w:val="center"/>
            </w:pPr>
            <w:r w:rsidRPr="00701191">
              <w:rPr>
                <w:lang w:val="tt-RU"/>
              </w:rPr>
              <w:t>МУНИЦИПАЛЬ РАЙОНЫНЫҢ ПЕРВОМАЙСКИЙ АУЫЛ СОВЕТЫ                АУЫЛ БИЛӘМӘҺЕ ХА</w:t>
            </w:r>
            <w:r w:rsidRPr="00701191">
              <w:rPr>
                <w:lang w:val="be-BY"/>
              </w:rPr>
              <w:t>К</w:t>
            </w:r>
            <w:r w:rsidRPr="00701191">
              <w:rPr>
                <w:lang w:val="tt-RU"/>
              </w:rPr>
              <w:t>ИМИ</w:t>
            </w:r>
            <w:r w:rsidRPr="00701191">
              <w:rPr>
                <w:lang w:val="be-BY"/>
              </w:rPr>
              <w:t>Ә</w:t>
            </w:r>
            <w:r w:rsidRPr="00701191">
              <w:rPr>
                <w:lang w:val="tt-RU"/>
              </w:rPr>
              <w:t>ТЕ</w:t>
            </w:r>
          </w:p>
        </w:tc>
        <w:tc>
          <w:tcPr>
            <w:tcW w:w="1720" w:type="dxa"/>
            <w:vAlign w:val="center"/>
          </w:tcPr>
          <w:p w:rsidR="0096327D" w:rsidRPr="00701191" w:rsidRDefault="0096327D" w:rsidP="00197F5B">
            <w:pPr>
              <w:ind w:right="-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</w:tcPr>
          <w:p w:rsidR="0096327D" w:rsidRPr="009C0595" w:rsidRDefault="0096327D" w:rsidP="00197F5B">
            <w:pPr>
              <w:ind w:right="-2"/>
              <w:jc w:val="center"/>
              <w:rPr>
                <w:spacing w:val="-6"/>
              </w:rPr>
            </w:pPr>
            <w:r w:rsidRPr="00701191">
              <w:t>АДМИНИСТРАЦИЯ                     СЕЛЬСКОГО ПОСЕЛЕНИЯ ПЕРВ</w:t>
            </w:r>
            <w:r w:rsidRPr="00701191">
              <w:t>О</w:t>
            </w:r>
            <w:r w:rsidRPr="00701191">
              <w:t>МАЙСКИЙ СЕЛЬСОВЕТ МУНИЦИПАЛЬНОГО РАЙОНА БЛАГОВАРСКИЙ РАЙОН РЕСПУБЛИКИ БАШКО</w:t>
            </w:r>
            <w:r w:rsidRPr="00701191">
              <w:t>Р</w:t>
            </w:r>
            <w:r w:rsidRPr="00701191">
              <w:t>ТОСТАН</w:t>
            </w:r>
          </w:p>
        </w:tc>
      </w:tr>
    </w:tbl>
    <w:tbl>
      <w:tblPr>
        <w:tblpPr w:leftFromText="180" w:rightFromText="180" w:vertAnchor="text" w:horzAnchor="margin" w:tblpY="197"/>
        <w:tblW w:w="10456" w:type="dxa"/>
        <w:tblLook w:val="01E0"/>
      </w:tblPr>
      <w:tblGrid>
        <w:gridCol w:w="4644"/>
        <w:gridCol w:w="1418"/>
        <w:gridCol w:w="4394"/>
      </w:tblGrid>
      <w:tr w:rsidR="0096327D" w:rsidRPr="00C768FB" w:rsidTr="0096327D">
        <w:tc>
          <w:tcPr>
            <w:tcW w:w="4644" w:type="dxa"/>
          </w:tcPr>
          <w:p w:rsidR="0096327D" w:rsidRPr="00C768FB" w:rsidRDefault="0096327D" w:rsidP="00197F5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/>
                <w:sz w:val="26"/>
                <w:szCs w:val="26"/>
              </w:rPr>
            </w:pPr>
            <w:r w:rsidRPr="00C768FB">
              <w:rPr>
                <w:bCs/>
                <w:color w:val="000000"/>
              </w:rPr>
              <w:t>КАРАР</w:t>
            </w:r>
          </w:p>
        </w:tc>
        <w:tc>
          <w:tcPr>
            <w:tcW w:w="1418" w:type="dxa"/>
          </w:tcPr>
          <w:p w:rsidR="0096327D" w:rsidRPr="00C768FB" w:rsidRDefault="0096327D" w:rsidP="00197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96327D" w:rsidRPr="00C768FB" w:rsidRDefault="0096327D" w:rsidP="00197F5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/>
                <w:sz w:val="26"/>
                <w:szCs w:val="26"/>
              </w:rPr>
            </w:pPr>
            <w:r w:rsidRPr="00C768FB">
              <w:rPr>
                <w:bCs/>
                <w:color w:val="000000"/>
              </w:rPr>
              <w:t>ПОСТАНОВЛЕНИЕ</w:t>
            </w:r>
          </w:p>
        </w:tc>
      </w:tr>
      <w:tr w:rsidR="0096327D" w:rsidRPr="00C768FB" w:rsidTr="0096327D">
        <w:tc>
          <w:tcPr>
            <w:tcW w:w="4644" w:type="dxa"/>
          </w:tcPr>
          <w:p w:rsidR="0096327D" w:rsidRPr="00C768FB" w:rsidRDefault="0096327D" w:rsidP="0096327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28.04</w:t>
            </w:r>
            <w:r w:rsidRPr="00C768FB">
              <w:rPr>
                <w:bCs/>
              </w:rPr>
              <w:t>.20</w:t>
            </w:r>
            <w:r>
              <w:rPr>
                <w:bCs/>
              </w:rPr>
              <w:t>22</w:t>
            </w:r>
          </w:p>
        </w:tc>
        <w:tc>
          <w:tcPr>
            <w:tcW w:w="1418" w:type="dxa"/>
          </w:tcPr>
          <w:p w:rsidR="0096327D" w:rsidRPr="00C768FB" w:rsidRDefault="0096327D" w:rsidP="00197F5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6"/>
                <w:szCs w:val="26"/>
              </w:rPr>
            </w:pPr>
            <w:r w:rsidRPr="00C768FB">
              <w:rPr>
                <w:bCs/>
              </w:rPr>
              <w:t>№</w:t>
            </w:r>
            <w:r>
              <w:rPr>
                <w:bCs/>
              </w:rPr>
              <w:t xml:space="preserve"> 39</w:t>
            </w:r>
          </w:p>
        </w:tc>
        <w:tc>
          <w:tcPr>
            <w:tcW w:w="4394" w:type="dxa"/>
          </w:tcPr>
          <w:p w:rsidR="0096327D" w:rsidRPr="00C768FB" w:rsidRDefault="0096327D" w:rsidP="00197F5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>
              <w:rPr>
                <w:bCs/>
              </w:rPr>
              <w:t>28.04.2022</w:t>
            </w:r>
          </w:p>
        </w:tc>
      </w:tr>
      <w:tr w:rsidR="0096327D" w:rsidRPr="00C768FB" w:rsidTr="0096327D">
        <w:trPr>
          <w:trHeight w:val="80"/>
        </w:trPr>
        <w:tc>
          <w:tcPr>
            <w:tcW w:w="4644" w:type="dxa"/>
          </w:tcPr>
          <w:p w:rsidR="0096327D" w:rsidRPr="00C768FB" w:rsidRDefault="0096327D" w:rsidP="00197F5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C768FB">
              <w:rPr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96327D" w:rsidRPr="00C768FB" w:rsidRDefault="0096327D" w:rsidP="00197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96327D" w:rsidRPr="00C768FB" w:rsidRDefault="0096327D" w:rsidP="00197F5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C768FB">
              <w:rPr>
                <w:bCs/>
              </w:rPr>
              <w:t>с</w:t>
            </w:r>
            <w:proofErr w:type="gramStart"/>
            <w:r w:rsidRPr="00C768FB">
              <w:rPr>
                <w:bCs/>
              </w:rPr>
              <w:t>.П</w:t>
            </w:r>
            <w:proofErr w:type="gramEnd"/>
            <w:r w:rsidRPr="00C768FB">
              <w:rPr>
                <w:bCs/>
              </w:rPr>
              <w:t>ервомайский</w:t>
            </w:r>
          </w:p>
        </w:tc>
      </w:tr>
    </w:tbl>
    <w:p w:rsidR="0096327D" w:rsidRDefault="0096327D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месячника пожарной безопасности</w:t>
      </w:r>
      <w:r w:rsidR="009632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весенне-летний период на территории сельского поселения</w:t>
      </w:r>
      <w:r w:rsidR="0096327D">
        <w:rPr>
          <w:color w:val="000000"/>
          <w:sz w:val="27"/>
          <w:szCs w:val="27"/>
        </w:rPr>
        <w:t xml:space="preserve"> Первомайский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r w:rsidR="0096327D">
        <w:rPr>
          <w:color w:val="000000"/>
          <w:sz w:val="27"/>
          <w:szCs w:val="27"/>
        </w:rPr>
        <w:t>Благоварский</w:t>
      </w:r>
      <w:r>
        <w:rPr>
          <w:color w:val="000000"/>
          <w:sz w:val="27"/>
          <w:szCs w:val="27"/>
        </w:rPr>
        <w:t xml:space="preserve"> район</w:t>
      </w:r>
      <w:r w:rsidR="009632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 Башкортостан на 2022 год</w:t>
      </w:r>
    </w:p>
    <w:p w:rsidR="0096327D" w:rsidRDefault="0096327D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</w:p>
    <w:p w:rsidR="00DC6B16" w:rsidRDefault="00DC6B16" w:rsidP="00B01B88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Во исполнение постановления Правительства Республики Башкортостан от </w:t>
      </w:r>
      <w:r w:rsidR="00B01B88">
        <w:rPr>
          <w:color w:val="000000"/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 xml:space="preserve">16 апреля 2012 года №111 « О ежегодном комплексе мероприятий по обеспечению </w:t>
      </w:r>
      <w:r w:rsidR="00B01B88">
        <w:rPr>
          <w:color w:val="000000"/>
          <w:sz w:val="27"/>
          <w:szCs w:val="27"/>
        </w:rPr>
        <w:t xml:space="preserve">                по</w:t>
      </w:r>
      <w:r>
        <w:rPr>
          <w:color w:val="000000"/>
          <w:sz w:val="27"/>
          <w:szCs w:val="27"/>
        </w:rPr>
        <w:t xml:space="preserve">жарной безопасности в весенне-летний период на территории Республики </w:t>
      </w:r>
      <w:r w:rsidR="00B01B88">
        <w:rPr>
          <w:color w:val="000000"/>
          <w:sz w:val="27"/>
          <w:szCs w:val="27"/>
        </w:rPr>
        <w:t xml:space="preserve">                      Башкор</w:t>
      </w:r>
      <w:r>
        <w:rPr>
          <w:color w:val="000000"/>
          <w:sz w:val="27"/>
          <w:szCs w:val="27"/>
        </w:rPr>
        <w:t>тостан» в целях принятия мер, направленных на</w:t>
      </w:r>
      <w:r w:rsidR="00B01B88">
        <w:rPr>
          <w:color w:val="000000"/>
          <w:sz w:val="27"/>
          <w:szCs w:val="27"/>
        </w:rPr>
        <w:t xml:space="preserve"> предупреждение пожаров и проти</w:t>
      </w:r>
      <w:r>
        <w:rPr>
          <w:color w:val="000000"/>
          <w:sz w:val="27"/>
          <w:szCs w:val="27"/>
        </w:rPr>
        <w:t xml:space="preserve">вопожарной пропаганды среди населения, Администрация сельского поселения </w:t>
      </w:r>
      <w:r w:rsidR="0096327D">
        <w:rPr>
          <w:color w:val="000000"/>
          <w:sz w:val="27"/>
          <w:szCs w:val="27"/>
        </w:rPr>
        <w:t>Первомайский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r w:rsidR="0096327D">
        <w:rPr>
          <w:color w:val="000000"/>
          <w:sz w:val="27"/>
          <w:szCs w:val="27"/>
        </w:rPr>
        <w:t>Благоварский</w:t>
      </w:r>
      <w:r>
        <w:rPr>
          <w:color w:val="000000"/>
          <w:sz w:val="27"/>
          <w:szCs w:val="27"/>
        </w:rPr>
        <w:t xml:space="preserve"> район Республики Башкортостан</w:t>
      </w:r>
      <w:r w:rsidR="00B01B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ПОСТАНОВЛЯЕТ:</w:t>
      </w:r>
      <w:proofErr w:type="gramEnd"/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Ввести месячник пожарной безопасности</w:t>
      </w:r>
      <w:r w:rsidR="00B01B88">
        <w:rPr>
          <w:color w:val="000000"/>
          <w:sz w:val="27"/>
          <w:szCs w:val="27"/>
        </w:rPr>
        <w:t xml:space="preserve"> на территории сельского поселе</w:t>
      </w:r>
      <w:r>
        <w:rPr>
          <w:color w:val="000000"/>
          <w:sz w:val="27"/>
          <w:szCs w:val="27"/>
        </w:rPr>
        <w:t xml:space="preserve">ния </w:t>
      </w:r>
      <w:r w:rsidR="0096327D">
        <w:rPr>
          <w:color w:val="000000"/>
          <w:sz w:val="27"/>
          <w:szCs w:val="27"/>
        </w:rPr>
        <w:t>Первомайский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r w:rsidR="0096327D">
        <w:rPr>
          <w:color w:val="000000"/>
          <w:sz w:val="27"/>
          <w:szCs w:val="27"/>
        </w:rPr>
        <w:t>Благоварский</w:t>
      </w:r>
      <w:r w:rsidR="00B01B88">
        <w:rPr>
          <w:color w:val="000000"/>
          <w:sz w:val="27"/>
          <w:szCs w:val="27"/>
        </w:rPr>
        <w:t xml:space="preserve"> район Рес</w:t>
      </w:r>
      <w:r>
        <w:rPr>
          <w:color w:val="000000"/>
          <w:sz w:val="27"/>
          <w:szCs w:val="27"/>
        </w:rPr>
        <w:t>публики Башкортостан с 25 апреля по 25 мая 2022 года.</w:t>
      </w:r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Осуществить следующий комплекс мероприятий по обеспечению пожарной безопасности:</w:t>
      </w:r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привлечь для выполнения мероприятий месячника пожарной безопасности профилактические группы по предупреждению пожаров в частном жилом секторе на территории сельского поселения </w:t>
      </w:r>
      <w:r w:rsidR="0096327D">
        <w:rPr>
          <w:color w:val="000000"/>
          <w:sz w:val="27"/>
          <w:szCs w:val="27"/>
        </w:rPr>
        <w:t>Первомайский</w:t>
      </w:r>
      <w:r>
        <w:rPr>
          <w:color w:val="000000"/>
          <w:sz w:val="27"/>
          <w:szCs w:val="27"/>
        </w:rPr>
        <w:t xml:space="preserve"> сельсовет. В ходе проверок особое внимание обратить на состояние мест пр</w:t>
      </w:r>
      <w:r w:rsidR="00B01B88">
        <w:rPr>
          <w:color w:val="000000"/>
          <w:sz w:val="27"/>
          <w:szCs w:val="27"/>
        </w:rPr>
        <w:t>оживания лиц, состоящих на про</w:t>
      </w:r>
      <w:r>
        <w:rPr>
          <w:color w:val="000000"/>
          <w:sz w:val="27"/>
          <w:szCs w:val="27"/>
        </w:rPr>
        <w:t>филактическом учете, в том числе злоупотребляющих спиртными напитками и проживающих с детьми, одиноких, престарелых граждан, инвалидов, многодетных семей. Вручать собственникам жилья и квартиросъемщикам памятки (листовки) о мерах пожарной безопасности под подпись в журнале инструктажа;</w:t>
      </w:r>
    </w:p>
    <w:p w:rsidR="00DC6B16" w:rsidRDefault="00B01B88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C6B16">
        <w:rPr>
          <w:color w:val="000000"/>
          <w:sz w:val="27"/>
          <w:szCs w:val="27"/>
        </w:rPr>
        <w:t>обеспечить беспрепятственный проезд</w:t>
      </w:r>
      <w:r>
        <w:rPr>
          <w:color w:val="000000"/>
          <w:sz w:val="27"/>
          <w:szCs w:val="27"/>
        </w:rPr>
        <w:t xml:space="preserve"> пожарной техники к зданиям (со</w:t>
      </w:r>
      <w:r w:rsidR="00DC6B16">
        <w:rPr>
          <w:color w:val="000000"/>
          <w:sz w:val="27"/>
          <w:szCs w:val="27"/>
        </w:rPr>
        <w:t>оружениям) и противопожарному водоснабже</w:t>
      </w:r>
      <w:r>
        <w:rPr>
          <w:color w:val="000000"/>
          <w:sz w:val="27"/>
          <w:szCs w:val="27"/>
        </w:rPr>
        <w:t>нию для ликвидации возможных по</w:t>
      </w:r>
      <w:r w:rsidR="00DC6B16">
        <w:rPr>
          <w:color w:val="000000"/>
          <w:sz w:val="27"/>
          <w:szCs w:val="27"/>
        </w:rPr>
        <w:t>жаров и проведение аварийно-спасательных работ;</w:t>
      </w:r>
    </w:p>
    <w:p w:rsidR="00DC6B16" w:rsidRDefault="00B01B88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C6B16">
        <w:rPr>
          <w:color w:val="000000"/>
          <w:sz w:val="27"/>
          <w:szCs w:val="27"/>
        </w:rPr>
        <w:t>организовать субботники по созданию м</w:t>
      </w:r>
      <w:r>
        <w:rPr>
          <w:color w:val="000000"/>
          <w:sz w:val="27"/>
          <w:szCs w:val="27"/>
        </w:rPr>
        <w:t>инерализованных полос, по очист</w:t>
      </w:r>
      <w:r w:rsidR="00DC6B16">
        <w:rPr>
          <w:color w:val="000000"/>
          <w:sz w:val="27"/>
          <w:szCs w:val="27"/>
        </w:rPr>
        <w:t>ке территории объектов от мусора и сухой травы;</w:t>
      </w:r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собраниях граждан довести требования правил пожарной безопасности в условиях жаркой погоды, запретить сжигание мусора и сухой травы вне у</w:t>
      </w:r>
      <w:r w:rsidR="00B01B88">
        <w:rPr>
          <w:color w:val="000000"/>
          <w:sz w:val="27"/>
          <w:szCs w:val="27"/>
        </w:rPr>
        <w:t>станов</w:t>
      </w:r>
      <w:r>
        <w:rPr>
          <w:color w:val="000000"/>
          <w:sz w:val="27"/>
          <w:szCs w:val="27"/>
        </w:rPr>
        <w:t>ленных мест и вблизи населенных пунктов;</w:t>
      </w:r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запретить пал травы и обеспечить защит</w:t>
      </w:r>
      <w:r w:rsidR="00B01B88">
        <w:rPr>
          <w:color w:val="000000"/>
          <w:sz w:val="27"/>
          <w:szCs w:val="27"/>
        </w:rPr>
        <w:t>у от зарастания сорными растени</w:t>
      </w:r>
      <w:r>
        <w:rPr>
          <w:color w:val="000000"/>
          <w:sz w:val="27"/>
          <w:szCs w:val="27"/>
        </w:rPr>
        <w:t>ями на землях сельскохозяйственного назначени</w:t>
      </w:r>
      <w:r w:rsidR="00B01B88">
        <w:rPr>
          <w:color w:val="000000"/>
          <w:sz w:val="27"/>
          <w:szCs w:val="27"/>
        </w:rPr>
        <w:t>я, обеспечить на них своевремен</w:t>
      </w:r>
      <w:r>
        <w:rPr>
          <w:color w:val="000000"/>
          <w:sz w:val="27"/>
          <w:szCs w:val="27"/>
        </w:rPr>
        <w:t>ное сенокошение;</w:t>
      </w:r>
    </w:p>
    <w:p w:rsidR="00DC6B16" w:rsidRDefault="00DC6B16" w:rsidP="0096327D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усилить работу по составлению протоколо</w:t>
      </w:r>
      <w:r w:rsidR="00B01B88">
        <w:rPr>
          <w:color w:val="000000"/>
          <w:sz w:val="27"/>
          <w:szCs w:val="27"/>
        </w:rPr>
        <w:t>в по статье 6.22 кодекса Респуб</w:t>
      </w:r>
      <w:r>
        <w:rPr>
          <w:color w:val="000000"/>
          <w:sz w:val="27"/>
          <w:szCs w:val="27"/>
        </w:rPr>
        <w:t>лики Башкортостан об административных правонарушениях, введенную Законом Республики Башкортостан от 28.06.2019 №</w:t>
      </w:r>
      <w:r w:rsidR="00B01B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115-з</w:t>
      </w:r>
      <w:r w:rsidR="00B01B88">
        <w:rPr>
          <w:color w:val="000000"/>
          <w:sz w:val="27"/>
          <w:szCs w:val="27"/>
        </w:rPr>
        <w:t>, которая запрещает сжигание мус</w:t>
      </w:r>
      <w:r>
        <w:rPr>
          <w:color w:val="000000"/>
          <w:sz w:val="27"/>
          <w:szCs w:val="27"/>
        </w:rPr>
        <w:t>ора, листвы, травы, частей деревьев и кустарников, другой растительности и ее остатков, разведение костров на территориях общего пользования;</w:t>
      </w:r>
    </w:p>
    <w:p w:rsidR="00DC6B16" w:rsidRDefault="00DC6B16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перед началом летних каникул в рамках проведения месячника пожарной безопасности по предупреждению пожаров от детской шалости с огнем</w:t>
      </w:r>
      <w:proofErr w:type="gramEnd"/>
      <w:r>
        <w:rPr>
          <w:color w:val="000000"/>
          <w:sz w:val="27"/>
          <w:szCs w:val="27"/>
        </w:rPr>
        <w:t>, проводить дополнительную работу по обучению детей в образовательных учреждениях мерам пожарной безопасности.</w:t>
      </w:r>
    </w:p>
    <w:p w:rsidR="00DC6B16" w:rsidRDefault="00DC6B16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Данн</w:t>
      </w:r>
      <w:r w:rsidR="00A5746B">
        <w:rPr>
          <w:color w:val="000000"/>
          <w:sz w:val="27"/>
          <w:szCs w:val="27"/>
        </w:rPr>
        <w:t>ое п</w:t>
      </w:r>
      <w:r>
        <w:rPr>
          <w:color w:val="000000"/>
          <w:sz w:val="27"/>
          <w:szCs w:val="27"/>
        </w:rPr>
        <w:t xml:space="preserve">остановление обнародовать на официальном сайте администрации сельского поселения </w:t>
      </w:r>
      <w:r w:rsidR="0096327D">
        <w:rPr>
          <w:color w:val="000000"/>
          <w:sz w:val="27"/>
          <w:szCs w:val="27"/>
        </w:rPr>
        <w:t>Первомайский</w:t>
      </w:r>
      <w:r>
        <w:rPr>
          <w:color w:val="000000"/>
          <w:sz w:val="27"/>
          <w:szCs w:val="27"/>
        </w:rPr>
        <w:t xml:space="preserve"> сельсовет.</w:t>
      </w:r>
    </w:p>
    <w:p w:rsidR="00DC6B16" w:rsidRDefault="00DC6B16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A5746B" w:rsidRDefault="00A5746B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A5746B" w:rsidRDefault="00A5746B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</w:p>
    <w:p w:rsidR="00A5746B" w:rsidRDefault="00A5746B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DC6B16" w:rsidRDefault="00A5746B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Первомайский сельсовет                                                   З.Э. Мозговая</w:t>
      </w:r>
    </w:p>
    <w:p w:rsidR="00A5746B" w:rsidRDefault="00A5746B" w:rsidP="00A5746B">
      <w:pPr>
        <w:pStyle w:val="a3"/>
        <w:spacing w:before="0" w:beforeAutospacing="0" w:after="0" w:afterAutospacing="0"/>
        <w:ind w:right="-1" w:firstLine="426"/>
        <w:jc w:val="both"/>
        <w:rPr>
          <w:color w:val="000000"/>
          <w:sz w:val="27"/>
          <w:szCs w:val="27"/>
        </w:rPr>
      </w:pPr>
    </w:p>
    <w:p w:rsidR="00393E0B" w:rsidRDefault="00393E0B"/>
    <w:sectPr w:rsidR="00393E0B" w:rsidSect="00DC6B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16"/>
    <w:rsid w:val="00156DCE"/>
    <w:rsid w:val="00393E0B"/>
    <w:rsid w:val="004C0B46"/>
    <w:rsid w:val="00931363"/>
    <w:rsid w:val="0096327D"/>
    <w:rsid w:val="00A5746B"/>
    <w:rsid w:val="00AF1766"/>
    <w:rsid w:val="00B01B88"/>
    <w:rsid w:val="00DC6B1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6327D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eastAsia="Times New Roman" w:hAnsi="TimBashk" w:cs="Times New Roman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B1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96327D"/>
    <w:rPr>
      <w:rFonts w:ascii="TimBashk" w:eastAsia="Times New Roman" w:hAnsi="TimBashk" w:cs="Times New Roman"/>
      <w:b/>
      <w:noProof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2022-04-29T04:59:00Z</dcterms:created>
  <dcterms:modified xsi:type="dcterms:W3CDTF">2022-04-29T05:32:00Z</dcterms:modified>
</cp:coreProperties>
</file>