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8"/>
        <w:tblW w:w="10732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612"/>
        <w:gridCol w:w="50"/>
        <w:gridCol w:w="1417"/>
        <w:gridCol w:w="207"/>
        <w:gridCol w:w="4115"/>
        <w:gridCol w:w="65"/>
      </w:tblGrid>
      <w:tr w:rsidR="00E94BD0" w:rsidRPr="00B31C0B" w:rsidTr="00E94BD0">
        <w:trPr>
          <w:gridBefore w:val="1"/>
          <w:wBefore w:w="266" w:type="dxa"/>
          <w:cantSplit/>
          <w:trHeight w:val="1258"/>
        </w:trPr>
        <w:tc>
          <w:tcPr>
            <w:tcW w:w="46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94BD0" w:rsidRPr="00B31C0B" w:rsidRDefault="00E94BD0" w:rsidP="006E54F5">
            <w:pPr>
              <w:ind w:right="-170"/>
              <w:rPr>
                <w:sz w:val="24"/>
                <w:szCs w:val="24"/>
              </w:rPr>
            </w:pPr>
            <w:r w:rsidRPr="00B31C0B">
              <w:rPr>
                <w:sz w:val="24"/>
                <w:szCs w:val="24"/>
              </w:rPr>
              <w:t>БАШ</w:t>
            </w:r>
            <w:r w:rsidRPr="00B31C0B">
              <w:rPr>
                <w:sz w:val="24"/>
                <w:szCs w:val="24"/>
                <w:lang w:val="be-BY"/>
              </w:rPr>
              <w:t>К</w:t>
            </w:r>
            <w:r w:rsidRPr="00B31C0B">
              <w:rPr>
                <w:sz w:val="24"/>
                <w:szCs w:val="24"/>
              </w:rPr>
              <w:t>ОРТОСТАН РЕСПУБЛИКА</w:t>
            </w:r>
            <w:r w:rsidRPr="00B31C0B">
              <w:rPr>
                <w:sz w:val="24"/>
                <w:szCs w:val="24"/>
                <w:lang w:val="en-US"/>
              </w:rPr>
              <w:t>h</w:t>
            </w:r>
            <w:r w:rsidRPr="00B31C0B">
              <w:rPr>
                <w:sz w:val="24"/>
                <w:szCs w:val="24"/>
              </w:rPr>
              <w:t>Ы</w:t>
            </w:r>
          </w:p>
          <w:p w:rsidR="00E94BD0" w:rsidRPr="00B31C0B" w:rsidRDefault="00E94BD0" w:rsidP="00E94BD0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B31C0B">
              <w:rPr>
                <w:sz w:val="24"/>
                <w:szCs w:val="24"/>
              </w:rPr>
              <w:t>БЛАГОВАР РАЙОНЫ</w:t>
            </w:r>
          </w:p>
          <w:p w:rsidR="00E94BD0" w:rsidRPr="00B31C0B" w:rsidRDefault="00E94BD0" w:rsidP="00E94BD0">
            <w:pPr>
              <w:ind w:left="-113" w:right="-130"/>
              <w:jc w:val="center"/>
              <w:rPr>
                <w:sz w:val="24"/>
                <w:szCs w:val="24"/>
              </w:rPr>
            </w:pPr>
            <w:r w:rsidRPr="00B31C0B">
              <w:rPr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B31C0B">
              <w:rPr>
                <w:sz w:val="24"/>
                <w:szCs w:val="24"/>
                <w:lang w:val="be-BY"/>
              </w:rPr>
              <w:t>К</w:t>
            </w:r>
            <w:r w:rsidRPr="00B31C0B">
              <w:rPr>
                <w:sz w:val="24"/>
                <w:szCs w:val="24"/>
                <w:lang w:val="tt-RU"/>
              </w:rPr>
              <w:t>ИМИ</w:t>
            </w:r>
            <w:r w:rsidRPr="00B31C0B">
              <w:rPr>
                <w:sz w:val="24"/>
                <w:szCs w:val="24"/>
                <w:lang w:val="be-BY"/>
              </w:rPr>
              <w:t>Ә</w:t>
            </w:r>
            <w:r w:rsidRPr="00B31C0B">
              <w:rPr>
                <w:sz w:val="24"/>
                <w:szCs w:val="24"/>
                <w:lang w:val="tt-RU"/>
              </w:rPr>
              <w:t>ТЕ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94BD0" w:rsidRPr="00B31C0B" w:rsidRDefault="00E94BD0" w:rsidP="00E94BD0">
            <w:pPr>
              <w:ind w:left="-113" w:right="-70"/>
              <w:jc w:val="center"/>
              <w:rPr>
                <w:sz w:val="24"/>
                <w:szCs w:val="24"/>
              </w:rPr>
            </w:pPr>
            <w:r w:rsidRPr="00B31C0B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94BD0" w:rsidRPr="00B31C0B" w:rsidRDefault="00E94BD0" w:rsidP="00E94BD0">
            <w:pPr>
              <w:ind w:right="-68"/>
              <w:jc w:val="center"/>
              <w:rPr>
                <w:spacing w:val="-6"/>
                <w:sz w:val="24"/>
                <w:szCs w:val="24"/>
              </w:rPr>
            </w:pPr>
            <w:r w:rsidRPr="00B31C0B">
              <w:rPr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E94BD0" w:rsidRPr="005A1D86" w:rsidTr="006E54F5">
        <w:trPr>
          <w:gridAfter w:val="1"/>
          <w:wAfter w:w="65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Pr="005A1D86" w:rsidRDefault="00E94BD0" w:rsidP="00E94BD0">
            <w:pPr>
              <w:jc w:val="center"/>
              <w:rPr>
                <w:bCs/>
                <w:sz w:val="24"/>
                <w:szCs w:val="24"/>
              </w:rPr>
            </w:pPr>
            <w:r w:rsidRPr="005A1D86">
              <w:rPr>
                <w:bCs/>
                <w:sz w:val="24"/>
                <w:szCs w:val="24"/>
              </w:rPr>
              <w:t>КАРАР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4BD0" w:rsidRPr="005A1D86" w:rsidRDefault="00E94BD0" w:rsidP="00E94BD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Default="00E94BD0" w:rsidP="00E94BD0">
            <w:pPr>
              <w:jc w:val="center"/>
              <w:rPr>
                <w:sz w:val="24"/>
                <w:szCs w:val="24"/>
              </w:rPr>
            </w:pPr>
            <w:r w:rsidRPr="005A1D86">
              <w:rPr>
                <w:bCs/>
                <w:sz w:val="24"/>
                <w:szCs w:val="24"/>
              </w:rPr>
              <w:t>ПОСТАНОВЛЕНИЕ</w:t>
            </w:r>
          </w:p>
          <w:p w:rsidR="00E94BD0" w:rsidRPr="005A1D86" w:rsidRDefault="00E94BD0" w:rsidP="00E94B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94BD0" w:rsidRPr="005A1D86" w:rsidTr="006E54F5">
        <w:trPr>
          <w:gridAfter w:val="1"/>
          <w:wAfter w:w="65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Pr="005A1D86" w:rsidRDefault="006E54F5" w:rsidP="00E94B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26.06.</w:t>
            </w:r>
            <w:r w:rsidR="00E94BD0" w:rsidRPr="005A1D86">
              <w:rPr>
                <w:bCs/>
                <w:sz w:val="24"/>
                <w:szCs w:val="24"/>
              </w:rPr>
              <w:t>202</w:t>
            </w:r>
            <w:r w:rsidR="00E94B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Pr="005A1D86" w:rsidRDefault="00E94BD0" w:rsidP="00E94BD0">
            <w:pPr>
              <w:jc w:val="center"/>
              <w:rPr>
                <w:bCs/>
                <w:sz w:val="24"/>
                <w:szCs w:val="24"/>
              </w:rPr>
            </w:pPr>
            <w:r w:rsidRPr="005A1D86">
              <w:rPr>
                <w:bCs/>
                <w:sz w:val="24"/>
                <w:szCs w:val="24"/>
              </w:rPr>
              <w:t>№</w:t>
            </w:r>
            <w:r w:rsidR="006E54F5">
              <w:rPr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Pr="005A1D86" w:rsidRDefault="006E54F5" w:rsidP="006E54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26.06.</w:t>
            </w:r>
            <w:r w:rsidR="00E94BD0" w:rsidRPr="005A1D86">
              <w:rPr>
                <w:bCs/>
                <w:sz w:val="24"/>
                <w:szCs w:val="24"/>
              </w:rPr>
              <w:t>202</w:t>
            </w:r>
            <w:r w:rsidR="00E94BD0">
              <w:rPr>
                <w:bCs/>
                <w:sz w:val="24"/>
                <w:szCs w:val="24"/>
              </w:rPr>
              <w:t>3</w:t>
            </w:r>
          </w:p>
        </w:tc>
      </w:tr>
      <w:tr w:rsidR="00E94BD0" w:rsidRPr="005A1D86" w:rsidTr="006E54F5">
        <w:trPr>
          <w:gridAfter w:val="1"/>
          <w:wAfter w:w="65" w:type="dxa"/>
          <w:trHeight w:val="80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Pr="005A1D86" w:rsidRDefault="00E94BD0" w:rsidP="00E94BD0">
            <w:pPr>
              <w:jc w:val="center"/>
              <w:rPr>
                <w:bCs/>
                <w:sz w:val="24"/>
                <w:szCs w:val="24"/>
              </w:rPr>
            </w:pPr>
            <w:r w:rsidRPr="005A1D86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4BD0" w:rsidRPr="005A1D86" w:rsidRDefault="00E94BD0" w:rsidP="00E94BD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4BD0" w:rsidRPr="005A1D86" w:rsidRDefault="00E94BD0" w:rsidP="00E94BD0">
            <w:pPr>
              <w:jc w:val="center"/>
              <w:rPr>
                <w:bCs/>
                <w:sz w:val="24"/>
                <w:szCs w:val="24"/>
              </w:rPr>
            </w:pPr>
            <w:r w:rsidRPr="005A1D86">
              <w:rPr>
                <w:bCs/>
                <w:sz w:val="24"/>
                <w:szCs w:val="24"/>
              </w:rPr>
              <w:t>с.Первомайский</w:t>
            </w:r>
          </w:p>
        </w:tc>
      </w:tr>
    </w:tbl>
    <w:p w:rsidR="00BC347E" w:rsidRPr="00C212F7" w:rsidRDefault="00BC347E" w:rsidP="00BC347E">
      <w:pPr>
        <w:jc w:val="right"/>
        <w:rPr>
          <w:sz w:val="24"/>
          <w:szCs w:val="24"/>
        </w:rPr>
      </w:pPr>
    </w:p>
    <w:p w:rsidR="00857DE0" w:rsidRDefault="00857DE0" w:rsidP="00BF6121">
      <w:pPr>
        <w:ind w:firstLine="567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 w:rsidR="00BC347E" w:rsidRPr="00BF6121">
        <w:rPr>
          <w:b/>
          <w:sz w:val="24"/>
          <w:szCs w:val="24"/>
        </w:rPr>
        <w:t>Первомайский</w:t>
      </w:r>
      <w:r w:rsidRPr="00BF6121">
        <w:rPr>
          <w:b/>
          <w:sz w:val="24"/>
          <w:szCs w:val="24"/>
        </w:rPr>
        <w:t xml:space="preserve"> сельсовет муниципального района </w:t>
      </w:r>
      <w:r w:rsidR="00BC347E" w:rsidRPr="00BF6121">
        <w:rPr>
          <w:b/>
          <w:sz w:val="24"/>
          <w:szCs w:val="24"/>
        </w:rPr>
        <w:t>Благоварский</w:t>
      </w:r>
      <w:r w:rsidRPr="00BF6121">
        <w:rPr>
          <w:b/>
          <w:sz w:val="24"/>
          <w:szCs w:val="24"/>
        </w:rPr>
        <w:t xml:space="preserve"> район Республики Башкортостан на 2023-2025 годы»</w:t>
      </w:r>
    </w:p>
    <w:p w:rsidR="006E54F5" w:rsidRPr="00BF6121" w:rsidRDefault="006E54F5" w:rsidP="00BF6121">
      <w:pPr>
        <w:ind w:firstLine="567"/>
        <w:jc w:val="center"/>
        <w:rPr>
          <w:b/>
          <w:sz w:val="24"/>
          <w:szCs w:val="24"/>
        </w:rPr>
      </w:pPr>
    </w:p>
    <w:p w:rsidR="00857DE0" w:rsidRPr="00BF6121" w:rsidRDefault="00857DE0" w:rsidP="00BC347E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12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BF6121">
        <w:rPr>
          <w:rFonts w:ascii="Times New Roman" w:hAnsi="Times New Roman" w:cs="Times New Roman"/>
          <w:sz w:val="24"/>
          <w:szCs w:val="24"/>
        </w:rPr>
        <w:t xml:space="preserve"> 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в области энергосбережения и повышения энергетической эффективности», </w:t>
      </w:r>
      <w:r w:rsidRPr="00BF612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ПОСТАНОВЛЯЮ:</w:t>
      </w:r>
    </w:p>
    <w:p w:rsidR="00857DE0" w:rsidRPr="00BF6121" w:rsidRDefault="00857DE0" w:rsidP="006F2FD6">
      <w:pPr>
        <w:ind w:firstLine="709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1.Утвердить прилагаемую муниципальную программу</w:t>
      </w:r>
      <w:r w:rsidRPr="00BF6121">
        <w:rPr>
          <w:bCs/>
          <w:sz w:val="24"/>
          <w:szCs w:val="24"/>
        </w:rPr>
        <w:t xml:space="preserve"> </w:t>
      </w:r>
      <w:r w:rsidRPr="00BF6121">
        <w:rPr>
          <w:sz w:val="24"/>
          <w:szCs w:val="24"/>
        </w:rPr>
        <w:t xml:space="preserve">«Энергосбережение и повышение энергетической эффективности на территории сельского поселения </w:t>
      </w:r>
      <w:r w:rsidR="00BC347E" w:rsidRPr="00BF6121">
        <w:rPr>
          <w:sz w:val="24"/>
          <w:szCs w:val="24"/>
        </w:rPr>
        <w:t>Первомайский</w:t>
      </w:r>
      <w:r w:rsidRPr="00BF6121">
        <w:rPr>
          <w:sz w:val="24"/>
          <w:szCs w:val="24"/>
        </w:rPr>
        <w:t xml:space="preserve"> сельсовет муниципального района </w:t>
      </w:r>
      <w:r w:rsidR="00BC347E" w:rsidRPr="00BF6121">
        <w:rPr>
          <w:sz w:val="24"/>
          <w:szCs w:val="24"/>
        </w:rPr>
        <w:t>Благоварский</w:t>
      </w:r>
      <w:r w:rsidRPr="00BF6121">
        <w:rPr>
          <w:sz w:val="24"/>
          <w:szCs w:val="24"/>
        </w:rPr>
        <w:t xml:space="preserve"> район Республики Башкортостан на 2023-2025 годы».</w:t>
      </w:r>
    </w:p>
    <w:p w:rsidR="00857DE0" w:rsidRPr="00BF6121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6121">
        <w:rPr>
          <w:rFonts w:ascii="Times New Roman" w:hAnsi="Times New Roman" w:cs="Times New Roman"/>
          <w:b w:val="0"/>
          <w:sz w:val="24"/>
          <w:szCs w:val="24"/>
        </w:rPr>
        <w:t>2.</w:t>
      </w:r>
      <w:r w:rsidRPr="00BF61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сельского поселения </w:t>
      </w:r>
      <w:r w:rsidR="00BC347E" w:rsidRPr="00BF6121">
        <w:rPr>
          <w:rFonts w:ascii="Times New Roman" w:hAnsi="Times New Roman" w:cs="Times New Roman"/>
          <w:b w:val="0"/>
          <w:color w:val="000000"/>
          <w:sz w:val="24"/>
          <w:szCs w:val="24"/>
        </w:rPr>
        <w:t>Первомайский</w:t>
      </w:r>
      <w:r w:rsidRPr="00BF61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</w:t>
      </w:r>
      <w:r w:rsidR="00BC347E" w:rsidRPr="00BF6121">
        <w:rPr>
          <w:rFonts w:ascii="Times New Roman" w:hAnsi="Times New Roman" w:cs="Times New Roman"/>
          <w:b w:val="0"/>
          <w:color w:val="000000"/>
          <w:sz w:val="24"/>
          <w:szCs w:val="24"/>
        </w:rPr>
        <w:t>Благоварский</w:t>
      </w:r>
      <w:r w:rsidRPr="00BF61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 </w:t>
      </w:r>
      <w:r w:rsidRPr="00BF61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857DE0" w:rsidRPr="00BF6121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Первомайский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Благоварский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</w:p>
    <w:p w:rsidR="00857DE0" w:rsidRPr="00BF6121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Первомайский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Благоварский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по адресу: с.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Первомайский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>, ул.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Ленина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C347E" w:rsidRPr="00BF6121">
        <w:rPr>
          <w:rFonts w:ascii="Times New Roman" w:hAnsi="Times New Roman" w:cs="Times New Roman"/>
          <w:b w:val="0"/>
          <w:sz w:val="24"/>
          <w:szCs w:val="24"/>
        </w:rPr>
        <w:t>д.</w:t>
      </w:r>
      <w:r w:rsidRPr="00BF6121">
        <w:rPr>
          <w:rFonts w:ascii="Times New Roman" w:hAnsi="Times New Roman" w:cs="Times New Roman"/>
          <w:b w:val="0"/>
          <w:sz w:val="24"/>
          <w:szCs w:val="24"/>
        </w:rPr>
        <w:t>4/1  и на  официальном сайте в сети «Интернет».</w:t>
      </w:r>
    </w:p>
    <w:p w:rsidR="00857DE0" w:rsidRPr="00BF6121" w:rsidRDefault="00857DE0" w:rsidP="006F2FD6">
      <w:pPr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         5.  Контроль за выполнением настоящего постановления оставляю за собой. </w:t>
      </w:r>
    </w:p>
    <w:p w:rsidR="00BC347E" w:rsidRPr="00BF6121" w:rsidRDefault="00857DE0" w:rsidP="006F2FD6">
      <w:pPr>
        <w:jc w:val="both"/>
        <w:rPr>
          <w:sz w:val="24"/>
          <w:szCs w:val="24"/>
        </w:rPr>
      </w:pPr>
      <w:r w:rsidRPr="00BF6121">
        <w:rPr>
          <w:sz w:val="24"/>
          <w:szCs w:val="24"/>
        </w:rPr>
        <w:t>Глава сельского поселения</w:t>
      </w:r>
    </w:p>
    <w:p w:rsidR="00761E24" w:rsidRDefault="00BC347E" w:rsidP="00BF6121">
      <w:pPr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Первомайский сельсовет </w:t>
      </w:r>
      <w:r w:rsidR="00857DE0" w:rsidRPr="00BF6121">
        <w:rPr>
          <w:sz w:val="24"/>
          <w:szCs w:val="24"/>
        </w:rPr>
        <w:t xml:space="preserve">                              </w:t>
      </w:r>
      <w:r w:rsidR="008F05A8" w:rsidRPr="00BF6121">
        <w:rPr>
          <w:sz w:val="24"/>
          <w:szCs w:val="24"/>
        </w:rPr>
        <w:t xml:space="preserve">                                   </w:t>
      </w:r>
      <w:r w:rsidR="00857DE0" w:rsidRPr="00BF6121">
        <w:rPr>
          <w:sz w:val="24"/>
          <w:szCs w:val="24"/>
        </w:rPr>
        <w:t xml:space="preserve"> </w:t>
      </w:r>
      <w:r w:rsidRPr="00BF6121">
        <w:rPr>
          <w:sz w:val="24"/>
          <w:szCs w:val="24"/>
        </w:rPr>
        <w:t>З.Э. Мозгова</w:t>
      </w:r>
      <w:r w:rsidR="00BF6121">
        <w:rPr>
          <w:sz w:val="24"/>
          <w:szCs w:val="24"/>
        </w:rPr>
        <w:t>я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 </w:t>
      </w:r>
      <w:r w:rsidR="00BC347E">
        <w:rPr>
          <w:sz w:val="24"/>
          <w:szCs w:val="24"/>
        </w:rPr>
        <w:t xml:space="preserve">администрации </w:t>
      </w:r>
      <w:r w:rsidRPr="00CD36A8">
        <w:rPr>
          <w:sz w:val="24"/>
          <w:szCs w:val="24"/>
        </w:rPr>
        <w:t xml:space="preserve">сельского поселения </w:t>
      </w:r>
      <w:r w:rsidR="00BC347E">
        <w:rPr>
          <w:sz w:val="24"/>
          <w:szCs w:val="24"/>
        </w:rPr>
        <w:t>Первомайский</w:t>
      </w:r>
      <w:r w:rsidRPr="00CD36A8">
        <w:rPr>
          <w:sz w:val="24"/>
          <w:szCs w:val="24"/>
        </w:rPr>
        <w:t xml:space="preserve"> сельсовет муниципального района </w:t>
      </w:r>
      <w:r w:rsidR="00BC347E">
        <w:rPr>
          <w:sz w:val="24"/>
          <w:szCs w:val="24"/>
        </w:rPr>
        <w:t>Благоварский</w:t>
      </w:r>
      <w:r w:rsidRPr="00CD36A8">
        <w:rPr>
          <w:sz w:val="24"/>
          <w:szCs w:val="24"/>
        </w:rPr>
        <w:t xml:space="preserve"> район Республики Башкортостан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54F5">
        <w:rPr>
          <w:sz w:val="24"/>
          <w:szCs w:val="24"/>
        </w:rPr>
        <w:t>26.06.2023</w:t>
      </w:r>
      <w:r>
        <w:rPr>
          <w:sz w:val="24"/>
          <w:szCs w:val="24"/>
        </w:rPr>
        <w:t xml:space="preserve"> № </w:t>
      </w:r>
      <w:r w:rsidR="006E54F5">
        <w:rPr>
          <w:sz w:val="24"/>
          <w:szCs w:val="24"/>
        </w:rPr>
        <w:t>34</w:t>
      </w:r>
      <w:bookmarkStart w:id="0" w:name="_GoBack"/>
      <w:bookmarkEnd w:id="0"/>
    </w:p>
    <w:p w:rsidR="00857DE0" w:rsidRPr="00CD36A8" w:rsidRDefault="00857DE0" w:rsidP="006F2FD6">
      <w:pPr>
        <w:ind w:right="-365"/>
        <w:rPr>
          <w:sz w:val="24"/>
          <w:szCs w:val="2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6F2FD6" w:rsidRDefault="00857DE0" w:rsidP="006F2FD6">
      <w:pPr>
        <w:ind w:right="-363"/>
        <w:rPr>
          <w:b/>
          <w:sz w:val="34"/>
          <w:szCs w:val="34"/>
        </w:rPr>
      </w:pPr>
      <w:r w:rsidRPr="006F2FD6">
        <w:rPr>
          <w:b/>
          <w:sz w:val="34"/>
          <w:szCs w:val="34"/>
        </w:rPr>
        <w:t xml:space="preserve">                                      Муниципальная программа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BC347E" w:rsidRDefault="00857DE0" w:rsidP="00BC347E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  <w:r w:rsidR="00BC347E">
        <w:rPr>
          <w:b/>
          <w:sz w:val="34"/>
          <w:szCs w:val="34"/>
        </w:rPr>
        <w:t>Первомайский</w:t>
      </w:r>
      <w:r w:rsidRPr="00DB3CF8">
        <w:rPr>
          <w:b/>
          <w:sz w:val="34"/>
          <w:szCs w:val="34"/>
        </w:rPr>
        <w:t xml:space="preserve"> сельсовет муниципального района </w:t>
      </w:r>
      <w:r w:rsidR="00BC347E">
        <w:rPr>
          <w:b/>
          <w:sz w:val="34"/>
          <w:szCs w:val="34"/>
        </w:rPr>
        <w:t>Благоварский</w:t>
      </w:r>
      <w:r w:rsidRPr="00DB3CF8">
        <w:rPr>
          <w:b/>
          <w:sz w:val="34"/>
          <w:szCs w:val="34"/>
        </w:rPr>
        <w:t xml:space="preserve"> район </w:t>
      </w:r>
    </w:p>
    <w:p w:rsidR="00857DE0" w:rsidRPr="00DB3CF8" w:rsidRDefault="00857DE0" w:rsidP="00BC347E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Республики Башкортостан</w:t>
      </w:r>
    </w:p>
    <w:p w:rsidR="00857DE0" w:rsidRPr="00DB3CF8" w:rsidRDefault="00857DE0" w:rsidP="006F2FD6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  <w:rPr>
          <w:sz w:val="34"/>
          <w:szCs w:val="34"/>
        </w:rPr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BC347E" w:rsidP="006F2FD6">
      <w:pPr>
        <w:ind w:right="-365"/>
        <w:jc w:val="center"/>
      </w:pPr>
      <w:r>
        <w:t>с.Первомайский</w:t>
      </w:r>
    </w:p>
    <w:p w:rsidR="00857DE0" w:rsidRPr="00DB3CF8" w:rsidRDefault="00857DE0" w:rsidP="006F2FD6">
      <w:pPr>
        <w:ind w:right="-365"/>
        <w:jc w:val="center"/>
      </w:pPr>
      <w:r w:rsidRPr="00DB3CF8">
        <w:t>2023 год</w:t>
      </w: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ind w:right="-365"/>
      </w:pPr>
    </w:p>
    <w:p w:rsidR="00857DE0" w:rsidRPr="00DB3CF8" w:rsidRDefault="00857DE0" w:rsidP="006F2FD6">
      <w:pPr>
        <w:pStyle w:val="a8"/>
        <w:tabs>
          <w:tab w:val="clear" w:pos="1701"/>
          <w:tab w:val="left" w:pos="4395"/>
        </w:tabs>
        <w:ind w:firstLine="0"/>
        <w:rPr>
          <w:sz w:val="20"/>
        </w:rPr>
        <w:sectPr w:rsidR="00857DE0" w:rsidRPr="00DB3CF8" w:rsidSect="00BC34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59"/>
      <w:bookmarkEnd w:id="1"/>
      <w:r w:rsidRPr="007A02AC">
        <w:rPr>
          <w:b/>
          <w:sz w:val="24"/>
          <w:szCs w:val="24"/>
        </w:rPr>
        <w:t>ПАСПОРТ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857DE0" w:rsidRPr="007A02A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BC347E" w:rsidRDefault="00857DE0" w:rsidP="006F2FD6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r w:rsidR="00BC347E">
        <w:rPr>
          <w:b/>
          <w:bCs/>
          <w:sz w:val="24"/>
          <w:szCs w:val="24"/>
        </w:rPr>
        <w:t>Первомайский</w:t>
      </w:r>
      <w:r w:rsidRPr="007A02AC">
        <w:rPr>
          <w:b/>
          <w:bCs/>
          <w:sz w:val="24"/>
          <w:szCs w:val="24"/>
        </w:rPr>
        <w:t xml:space="preserve"> сельсовет </w:t>
      </w:r>
    </w:p>
    <w:p w:rsidR="00857DE0" w:rsidRPr="006E4367" w:rsidRDefault="00BC347E" w:rsidP="006E4367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</w:t>
      </w:r>
      <w:r w:rsidR="00857DE0" w:rsidRPr="007A02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Благоварский</w:t>
      </w:r>
      <w:r w:rsidR="00857DE0" w:rsidRPr="007A02AC">
        <w:rPr>
          <w:b/>
          <w:bCs/>
          <w:sz w:val="24"/>
          <w:szCs w:val="24"/>
        </w:rPr>
        <w:t xml:space="preserve"> район Республики Башкортостан</w:t>
      </w:r>
      <w:r w:rsidR="00857DE0" w:rsidRPr="007A02AC">
        <w:rPr>
          <w:sz w:val="24"/>
          <w:szCs w:val="24"/>
        </w:rPr>
        <w:t xml:space="preserve"> </w:t>
      </w: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 w:rsidR="00BC347E">
              <w:rPr>
                <w:bCs/>
                <w:sz w:val="24"/>
                <w:szCs w:val="24"/>
              </w:rPr>
              <w:t>Первомайский</w:t>
            </w:r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r w:rsidR="00BC347E">
              <w:rPr>
                <w:bCs/>
                <w:sz w:val="24"/>
                <w:szCs w:val="24"/>
              </w:rPr>
              <w:t>Благоварский</w:t>
            </w:r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2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57DE0" w:rsidRPr="007A02AC" w:rsidRDefault="00857DE0" w:rsidP="00BC347E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57DE0" w:rsidRPr="007A02AC" w:rsidRDefault="00857DE0" w:rsidP="00BC347E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57DE0" w:rsidRPr="007A02AC" w:rsidRDefault="00857DE0" w:rsidP="00BC347E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57DE0" w:rsidRPr="007A02AC" w:rsidRDefault="00857DE0" w:rsidP="00BC347E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 w:rsidR="00BC347E">
              <w:rPr>
                <w:bCs/>
                <w:sz w:val="24"/>
                <w:szCs w:val="24"/>
              </w:rPr>
              <w:t>Первомайский</w:t>
            </w:r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r w:rsidR="00BC347E">
              <w:rPr>
                <w:bCs/>
                <w:sz w:val="24"/>
                <w:szCs w:val="24"/>
              </w:rPr>
              <w:t>Благоварский</w:t>
            </w:r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r w:rsidR="00BC347E">
              <w:rPr>
                <w:bCs/>
                <w:sz w:val="24"/>
                <w:szCs w:val="24"/>
              </w:rPr>
              <w:t>Первомайский</w:t>
            </w:r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r w:rsidR="00BC347E">
              <w:rPr>
                <w:bCs/>
                <w:sz w:val="24"/>
                <w:szCs w:val="24"/>
              </w:rPr>
              <w:t>Благоварский</w:t>
            </w:r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857DE0" w:rsidRPr="007A02AC" w:rsidRDefault="00857DE0" w:rsidP="00BC347E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r w:rsidR="00BC347E">
              <w:rPr>
                <w:sz w:val="24"/>
                <w:szCs w:val="24"/>
              </w:rPr>
              <w:t>Первомайский</w:t>
            </w:r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r w:rsidR="00BC347E">
              <w:rPr>
                <w:sz w:val="24"/>
                <w:szCs w:val="24"/>
              </w:rPr>
              <w:t>Благоварский</w:t>
            </w:r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857DE0" w:rsidRPr="007A02AC" w:rsidRDefault="00857DE0" w:rsidP="00BC347E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lastRenderedPageBreak/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857DE0" w:rsidRPr="007A02AC" w:rsidRDefault="00857DE0" w:rsidP="00BC347E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57DE0" w:rsidRPr="007A02AC" w:rsidRDefault="00857DE0" w:rsidP="00BC347E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57DE0" w:rsidRPr="007A02AC" w:rsidRDefault="00857DE0" w:rsidP="00BC347E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857DE0" w:rsidRPr="00BC347E" w:rsidRDefault="00857DE0" w:rsidP="00BC347E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BC347E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857DE0" w:rsidRPr="00BC347E" w:rsidRDefault="00857DE0" w:rsidP="00BC347E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BC347E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57DE0" w:rsidRPr="00BC347E" w:rsidRDefault="00857DE0" w:rsidP="00BC347E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BC347E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57DE0" w:rsidRPr="00BC347E" w:rsidRDefault="00857DE0" w:rsidP="00BC347E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BC347E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57DE0" w:rsidRPr="00BC347E" w:rsidRDefault="00857DE0" w:rsidP="00BC347E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BC347E">
              <w:rPr>
                <w:rFonts w:eastAsia="SimSun"/>
                <w:sz w:val="24"/>
                <w:szCs w:val="24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857DE0" w:rsidRPr="00BC347E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BC347E">
              <w:rPr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</w:t>
            </w:r>
            <w:r w:rsidRPr="00BC347E">
              <w:rPr>
                <w:sz w:val="24"/>
                <w:szCs w:val="24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57DE0" w:rsidRPr="00BC347E" w:rsidRDefault="00857DE0" w:rsidP="00BC347E">
            <w:pPr>
              <w:shd w:val="clear" w:color="auto" w:fill="FFFFFF"/>
              <w:rPr>
                <w:sz w:val="24"/>
                <w:szCs w:val="24"/>
              </w:rPr>
            </w:pPr>
            <w:r w:rsidRPr="00BC347E">
              <w:rPr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57DE0" w:rsidRPr="007A02AC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857DE0" w:rsidRPr="007A02AC" w:rsidTr="006F2FD6">
        <w:trPr>
          <w:trHeight w:val="2430"/>
        </w:trPr>
        <w:tc>
          <w:tcPr>
            <w:tcW w:w="2681" w:type="dxa"/>
          </w:tcPr>
          <w:p w:rsidR="00857DE0" w:rsidRPr="00AA40BB" w:rsidRDefault="00857DE0" w:rsidP="00BC34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B6529B">
            <w:pPr>
              <w:ind w:firstLine="85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Бюджет сельского поселения </w:t>
            </w:r>
            <w:r w:rsidR="00BC347E">
              <w:rPr>
                <w:sz w:val="24"/>
                <w:szCs w:val="24"/>
              </w:rPr>
              <w:t>Первомайский</w:t>
            </w:r>
            <w:r w:rsidRPr="00AA40BB">
              <w:rPr>
                <w:sz w:val="24"/>
                <w:szCs w:val="24"/>
              </w:rPr>
              <w:t xml:space="preserve"> сельсовет муниципального района </w:t>
            </w:r>
            <w:r w:rsidR="00BC347E">
              <w:rPr>
                <w:sz w:val="24"/>
                <w:szCs w:val="24"/>
              </w:rPr>
              <w:t>Благоварский</w:t>
            </w:r>
            <w:r w:rsidRPr="00AA40BB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857DE0" w:rsidRPr="00BF6121" w:rsidRDefault="00857DE0" w:rsidP="00BF6121">
            <w:pPr>
              <w:ind w:firstLine="85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="00BF6121" w:rsidRPr="00BF6121">
              <w:rPr>
                <w:b/>
                <w:sz w:val="24"/>
                <w:szCs w:val="24"/>
              </w:rPr>
              <w:t>45</w:t>
            </w:r>
            <w:r w:rsidRPr="00BF6121">
              <w:rPr>
                <w:b/>
                <w:sz w:val="24"/>
                <w:szCs w:val="24"/>
              </w:rPr>
              <w:t>0 000,0 рублей</w:t>
            </w:r>
            <w:r w:rsidR="00BF6121" w:rsidRPr="00BF6121">
              <w:rPr>
                <w:sz w:val="24"/>
                <w:szCs w:val="24"/>
              </w:rPr>
              <w:t xml:space="preserve"> </w:t>
            </w:r>
            <w:r w:rsidRPr="00BF6121">
              <w:rPr>
                <w:sz w:val="24"/>
                <w:szCs w:val="24"/>
              </w:rPr>
              <w:t>(</w:t>
            </w:r>
            <w:r w:rsidR="00BF6121" w:rsidRPr="00BF6121">
              <w:rPr>
                <w:sz w:val="24"/>
                <w:szCs w:val="24"/>
                <w:shd w:val="clear" w:color="auto" w:fill="FFFFFF"/>
              </w:rPr>
              <w:t xml:space="preserve">Четыреста пятьдесят тысяч </w:t>
            </w:r>
            <w:r w:rsidRPr="00BF6121">
              <w:rPr>
                <w:sz w:val="24"/>
                <w:szCs w:val="24"/>
              </w:rPr>
              <w:t>рублей 00 копеек</w:t>
            </w:r>
            <w:r w:rsidR="00BF6121" w:rsidRPr="00BF6121">
              <w:rPr>
                <w:sz w:val="24"/>
                <w:szCs w:val="24"/>
              </w:rPr>
              <w:t>)</w:t>
            </w:r>
            <w:r w:rsidRPr="00BF6121">
              <w:rPr>
                <w:sz w:val="24"/>
                <w:szCs w:val="24"/>
              </w:rPr>
              <w:t xml:space="preserve"> – средства бюджета сельского поселения, в том числе по годам:</w:t>
            </w:r>
          </w:p>
          <w:p w:rsidR="00857DE0" w:rsidRPr="00BF6121" w:rsidRDefault="00857DE0" w:rsidP="00B6529B">
            <w:pPr>
              <w:ind w:firstLine="85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 xml:space="preserve">2023 год – </w:t>
            </w:r>
            <w:r w:rsidR="00BF6121" w:rsidRPr="00BF6121">
              <w:rPr>
                <w:b/>
                <w:sz w:val="24"/>
                <w:szCs w:val="24"/>
              </w:rPr>
              <w:t>15</w:t>
            </w:r>
            <w:r w:rsidRPr="00BF6121">
              <w:rPr>
                <w:b/>
                <w:sz w:val="24"/>
                <w:szCs w:val="24"/>
              </w:rPr>
              <w:t>0 000,0 рублей;</w:t>
            </w:r>
          </w:p>
          <w:p w:rsidR="00857DE0" w:rsidRPr="00BF6121" w:rsidRDefault="00857DE0" w:rsidP="00B6529B">
            <w:pPr>
              <w:ind w:firstLine="85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 xml:space="preserve">2024 год – </w:t>
            </w:r>
            <w:r w:rsidR="00BF6121" w:rsidRPr="00BF6121">
              <w:rPr>
                <w:b/>
                <w:sz w:val="24"/>
                <w:szCs w:val="24"/>
              </w:rPr>
              <w:t>15</w:t>
            </w:r>
            <w:r w:rsidRPr="00BF6121">
              <w:rPr>
                <w:b/>
                <w:sz w:val="24"/>
                <w:szCs w:val="24"/>
              </w:rPr>
              <w:t>0 000,0 рублей;</w:t>
            </w:r>
          </w:p>
          <w:p w:rsidR="00857DE0" w:rsidRPr="00BF6121" w:rsidRDefault="00857DE0" w:rsidP="00BF6121">
            <w:pPr>
              <w:ind w:firstLine="85"/>
              <w:rPr>
                <w:b/>
                <w:color w:val="FF0000"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 xml:space="preserve">2025 год – </w:t>
            </w:r>
            <w:r w:rsidR="00BF6121" w:rsidRPr="00BF6121">
              <w:rPr>
                <w:b/>
                <w:sz w:val="24"/>
                <w:szCs w:val="24"/>
              </w:rPr>
              <w:t>15</w:t>
            </w:r>
            <w:r w:rsidRPr="00BF6121">
              <w:rPr>
                <w:b/>
                <w:sz w:val="24"/>
                <w:szCs w:val="24"/>
              </w:rPr>
              <w:t>0 000,0 рублей.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AA40BB" w:rsidRDefault="00857DE0" w:rsidP="00BC34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BC347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857DE0" w:rsidRPr="00AA40BB" w:rsidRDefault="00857DE0" w:rsidP="00BC347E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857DE0" w:rsidRPr="00AA40BB" w:rsidRDefault="00857DE0" w:rsidP="00BC347E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Снижение бюджетных затрат;</w:t>
            </w:r>
          </w:p>
          <w:p w:rsidR="00857DE0" w:rsidRPr="00AA40BB" w:rsidRDefault="00857DE0" w:rsidP="00BC347E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BF6121" w:rsidRDefault="00857DE0" w:rsidP="00BF6121">
      <w:p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 xml:space="preserve"> Пояснительная записка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В состав сельского поселения </w:t>
      </w:r>
      <w:r w:rsidR="00BC347E" w:rsidRPr="00BF6121">
        <w:rPr>
          <w:sz w:val="24"/>
          <w:szCs w:val="24"/>
        </w:rPr>
        <w:t>Первомайский</w:t>
      </w:r>
      <w:r w:rsidRPr="00BF6121">
        <w:rPr>
          <w:sz w:val="24"/>
          <w:szCs w:val="24"/>
        </w:rPr>
        <w:t xml:space="preserve"> сельсовет муниципального района </w:t>
      </w:r>
      <w:r w:rsidR="00BC347E" w:rsidRPr="00BF6121">
        <w:rPr>
          <w:sz w:val="24"/>
          <w:szCs w:val="24"/>
        </w:rPr>
        <w:t>Благоварский</w:t>
      </w:r>
      <w:r w:rsidRPr="00BF6121">
        <w:rPr>
          <w:sz w:val="24"/>
          <w:szCs w:val="24"/>
        </w:rPr>
        <w:t xml:space="preserve"> район Республики Башкортостан (далее – сельское поселение) входят четыре населенных пункта: </w:t>
      </w:r>
      <w:r w:rsidR="00BC347E" w:rsidRPr="00BF6121">
        <w:rPr>
          <w:sz w:val="24"/>
          <w:szCs w:val="24"/>
        </w:rPr>
        <w:t>с.Первомайский, с.Старые Санны, д.Староамирово</w:t>
      </w:r>
      <w:r w:rsidRPr="00BF6121">
        <w:rPr>
          <w:sz w:val="24"/>
          <w:szCs w:val="24"/>
        </w:rPr>
        <w:t>, д.</w:t>
      </w:r>
      <w:r w:rsidR="00BC347E" w:rsidRPr="00BF6121">
        <w:rPr>
          <w:sz w:val="24"/>
          <w:szCs w:val="24"/>
        </w:rPr>
        <w:t>Покровка 2-я</w:t>
      </w:r>
      <w:r w:rsidRPr="00BF6121">
        <w:rPr>
          <w:sz w:val="24"/>
          <w:szCs w:val="24"/>
        </w:rPr>
        <w:t xml:space="preserve">. Число проживающих в сельском поселении составляет </w:t>
      </w:r>
      <w:r w:rsidR="00AA40BB" w:rsidRPr="00BF6121">
        <w:rPr>
          <w:sz w:val="24"/>
          <w:szCs w:val="24"/>
        </w:rPr>
        <w:t>1</w:t>
      </w:r>
      <w:r w:rsidR="00E94BD0" w:rsidRPr="00BF6121">
        <w:rPr>
          <w:sz w:val="24"/>
          <w:szCs w:val="24"/>
        </w:rPr>
        <w:t xml:space="preserve"> 200</w:t>
      </w:r>
      <w:r w:rsidRPr="00BF6121">
        <w:rPr>
          <w:sz w:val="24"/>
          <w:szCs w:val="24"/>
        </w:rPr>
        <w:t xml:space="preserve"> человек. 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Единственным источником обеспечения объектов сел</w:t>
      </w:r>
      <w:r w:rsidR="00BC347E" w:rsidRPr="00BF6121">
        <w:rPr>
          <w:sz w:val="24"/>
          <w:szCs w:val="24"/>
        </w:rPr>
        <w:t xml:space="preserve">ьского поселения электрической </w:t>
      </w:r>
      <w:r w:rsidRPr="00BF6121">
        <w:rPr>
          <w:sz w:val="24"/>
          <w:szCs w:val="24"/>
        </w:rPr>
        <w:t xml:space="preserve">энергией является </w:t>
      </w:r>
      <w:r w:rsidRPr="00BF6121">
        <w:rPr>
          <w:color w:val="212529"/>
          <w:sz w:val="24"/>
          <w:szCs w:val="24"/>
          <w:shd w:val="clear" w:color="auto" w:fill="FFFFFF"/>
        </w:rPr>
        <w:t>общество с</w:t>
      </w:r>
      <w:r w:rsidR="00BC347E" w:rsidRPr="00BF6121">
        <w:rPr>
          <w:color w:val="212529"/>
          <w:sz w:val="24"/>
          <w:szCs w:val="24"/>
          <w:shd w:val="clear" w:color="auto" w:fill="FFFFFF"/>
        </w:rPr>
        <w:t xml:space="preserve"> ограниченной ответственностью «</w:t>
      </w:r>
      <w:r w:rsidRPr="00BF6121">
        <w:rPr>
          <w:color w:val="212529"/>
          <w:sz w:val="24"/>
          <w:szCs w:val="24"/>
          <w:shd w:val="clear" w:color="auto" w:fill="FFFFFF"/>
        </w:rPr>
        <w:t>Энергетическая сбытовая компания Башкортостана</w:t>
      </w:r>
      <w:r w:rsidR="00BC347E" w:rsidRPr="00BF6121">
        <w:rPr>
          <w:color w:val="212529"/>
          <w:sz w:val="24"/>
          <w:szCs w:val="24"/>
          <w:shd w:val="clear" w:color="auto" w:fill="FFFFFF"/>
        </w:rPr>
        <w:t>»</w:t>
      </w:r>
      <w:r w:rsidRPr="00BF6121">
        <w:rPr>
          <w:color w:val="212529"/>
          <w:sz w:val="24"/>
          <w:szCs w:val="24"/>
          <w:shd w:val="clear" w:color="auto" w:fill="FFFFFF"/>
        </w:rPr>
        <w:t xml:space="preserve"> (</w:t>
      </w:r>
      <w:r w:rsidRPr="00BF6121">
        <w:rPr>
          <w:sz w:val="24"/>
          <w:szCs w:val="24"/>
        </w:rPr>
        <w:t xml:space="preserve">ООО </w:t>
      </w:r>
      <w:r w:rsidR="00BC347E" w:rsidRPr="00BF6121">
        <w:rPr>
          <w:sz w:val="24"/>
          <w:szCs w:val="24"/>
        </w:rPr>
        <w:t>«</w:t>
      </w:r>
      <w:r w:rsidRPr="00BF6121">
        <w:rPr>
          <w:sz w:val="24"/>
          <w:szCs w:val="24"/>
        </w:rPr>
        <w:t>ЭСКБ</w:t>
      </w:r>
      <w:r w:rsidR="00BC347E" w:rsidRPr="00BF6121">
        <w:rPr>
          <w:sz w:val="24"/>
          <w:szCs w:val="24"/>
        </w:rPr>
        <w:t>»</w:t>
      </w:r>
      <w:r w:rsidRPr="00BF6121">
        <w:rPr>
          <w:sz w:val="24"/>
          <w:szCs w:val="24"/>
        </w:rPr>
        <w:t xml:space="preserve">). </w:t>
      </w:r>
    </w:p>
    <w:p w:rsidR="00857DE0" w:rsidRPr="00BF6121" w:rsidRDefault="00857DE0" w:rsidP="00BF6121">
      <w:p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 xml:space="preserve">СТОИМОСТЬ ТАРИФОВ НА ЭЛЕКТРИЧЕСКУЮ </w:t>
      </w:r>
      <w:r w:rsidRPr="00BF6121">
        <w:rPr>
          <w:b/>
          <w:sz w:val="24"/>
          <w:szCs w:val="24"/>
        </w:rPr>
        <w:br/>
        <w:t>ЭНЕРГИЮ РУБ/ КВТЧ</w:t>
      </w:r>
    </w:p>
    <w:p w:rsidR="00857DE0" w:rsidRPr="00BF6121" w:rsidRDefault="00857DE0" w:rsidP="00BF6121">
      <w:pPr>
        <w:ind w:firstLine="42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857DE0" w:rsidRPr="00BF6121" w:rsidTr="0040148C">
        <w:tc>
          <w:tcPr>
            <w:tcW w:w="3410" w:type="dxa"/>
          </w:tcPr>
          <w:p w:rsidR="00857DE0" w:rsidRPr="00BF6121" w:rsidRDefault="00857DE0" w:rsidP="00BF6121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8" w:type="dxa"/>
          </w:tcPr>
          <w:p w:rsidR="00857DE0" w:rsidRPr="00BF6121" w:rsidRDefault="00857DE0" w:rsidP="00BF6121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857DE0" w:rsidRPr="00BF6121" w:rsidRDefault="00857DE0" w:rsidP="00BF6121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 xml:space="preserve">Для физических лиц </w:t>
            </w:r>
          </w:p>
        </w:tc>
      </w:tr>
      <w:tr w:rsidR="00857DE0" w:rsidRPr="00BF6121" w:rsidTr="0040148C">
        <w:tc>
          <w:tcPr>
            <w:tcW w:w="3410" w:type="dxa"/>
          </w:tcPr>
          <w:p w:rsidR="00857DE0" w:rsidRPr="00BF6121" w:rsidRDefault="00857DE0" w:rsidP="00BF6121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048" w:type="dxa"/>
            <w:shd w:val="clear" w:color="auto" w:fill="auto"/>
          </w:tcPr>
          <w:p w:rsidR="00857DE0" w:rsidRPr="00BF6121" w:rsidRDefault="00527FF1" w:rsidP="00BF6121">
            <w:pPr>
              <w:ind w:firstLine="426"/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5,88</w:t>
            </w:r>
            <w:r w:rsidR="00857DE0" w:rsidRPr="00BF6121">
              <w:rPr>
                <w:sz w:val="24"/>
                <w:szCs w:val="24"/>
              </w:rPr>
              <w:t xml:space="preserve"> руб/ кВтч</w:t>
            </w:r>
          </w:p>
        </w:tc>
        <w:tc>
          <w:tcPr>
            <w:tcW w:w="3004" w:type="dxa"/>
          </w:tcPr>
          <w:p w:rsidR="00857DE0" w:rsidRPr="00BF6121" w:rsidRDefault="00857DE0" w:rsidP="00BF6121">
            <w:pPr>
              <w:ind w:firstLine="426"/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2,45 руб/кВтч</w:t>
            </w:r>
          </w:p>
        </w:tc>
      </w:tr>
      <w:tr w:rsidR="00857DE0" w:rsidRPr="00BF6121" w:rsidTr="0040148C">
        <w:tc>
          <w:tcPr>
            <w:tcW w:w="3410" w:type="dxa"/>
          </w:tcPr>
          <w:p w:rsidR="00857DE0" w:rsidRPr="00BF6121" w:rsidRDefault="00857DE0" w:rsidP="00BF6121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BF612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048" w:type="dxa"/>
            <w:shd w:val="clear" w:color="auto" w:fill="auto"/>
          </w:tcPr>
          <w:p w:rsidR="00857DE0" w:rsidRPr="00BF6121" w:rsidRDefault="00527FF1" w:rsidP="00BF6121">
            <w:pPr>
              <w:ind w:firstLine="426"/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6,27</w:t>
            </w:r>
            <w:r w:rsidR="00857DE0" w:rsidRPr="00BF6121">
              <w:rPr>
                <w:sz w:val="24"/>
                <w:szCs w:val="24"/>
              </w:rPr>
              <w:t xml:space="preserve"> руб./кВтч</w:t>
            </w:r>
          </w:p>
        </w:tc>
        <w:tc>
          <w:tcPr>
            <w:tcW w:w="3004" w:type="dxa"/>
          </w:tcPr>
          <w:p w:rsidR="00857DE0" w:rsidRPr="00BF6121" w:rsidRDefault="00857DE0" w:rsidP="00BF6121">
            <w:pPr>
              <w:ind w:firstLine="426"/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2,81 руб./кВтч</w:t>
            </w:r>
          </w:p>
        </w:tc>
      </w:tr>
    </w:tbl>
    <w:p w:rsidR="006E4367" w:rsidRPr="00BF6121" w:rsidRDefault="006E4367" w:rsidP="00BF6121">
      <w:pPr>
        <w:ind w:firstLine="426"/>
        <w:jc w:val="center"/>
        <w:rPr>
          <w:b/>
          <w:sz w:val="24"/>
          <w:szCs w:val="24"/>
        </w:rPr>
      </w:pP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 условиях обозначенных темпов роста цен н</w:t>
      </w:r>
      <w:r w:rsidR="00BC347E" w:rsidRPr="00BF6121">
        <w:rPr>
          <w:sz w:val="24"/>
          <w:szCs w:val="24"/>
        </w:rPr>
        <w:t>а электроэнергию и другие виды т</w:t>
      </w:r>
      <w:r w:rsidRPr="00BF6121">
        <w:rPr>
          <w:sz w:val="24"/>
          <w:szCs w:val="24"/>
        </w:rPr>
        <w:t>оплива стоимость</w:t>
      </w:r>
      <w:r w:rsidR="00BC347E" w:rsidRPr="00BF6121">
        <w:rPr>
          <w:sz w:val="24"/>
          <w:szCs w:val="24"/>
        </w:rPr>
        <w:t xml:space="preserve"> тепловой энергии, производимой </w:t>
      </w:r>
      <w:r w:rsidRPr="00BF6121">
        <w:rPr>
          <w:sz w:val="24"/>
          <w:szCs w:val="24"/>
        </w:rPr>
        <w:t xml:space="preserve">энергоснабжающими организациями, в период до 2027 года может расти с темпами не менее 10-15 процентов в год. </w:t>
      </w:r>
    </w:p>
    <w:p w:rsidR="006E4367" w:rsidRPr="00BF6121" w:rsidRDefault="006E4367" w:rsidP="00BF6121">
      <w:pPr>
        <w:ind w:firstLine="426"/>
        <w:jc w:val="center"/>
        <w:rPr>
          <w:b/>
          <w:sz w:val="24"/>
          <w:szCs w:val="24"/>
        </w:rPr>
      </w:pPr>
    </w:p>
    <w:p w:rsidR="00BC347E" w:rsidRPr="00BF6121" w:rsidRDefault="00857DE0" w:rsidP="00BF6121">
      <w:p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 xml:space="preserve">1. Анализ тенденций и проблем в сфере энергосбережения и повышения энергетической эффективности на территории </w:t>
      </w:r>
    </w:p>
    <w:p w:rsidR="00857DE0" w:rsidRPr="00BF6121" w:rsidRDefault="00857DE0" w:rsidP="00BF6121">
      <w:p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сельского поселения</w:t>
      </w:r>
    </w:p>
    <w:p w:rsidR="00857DE0" w:rsidRPr="00BF6121" w:rsidRDefault="00857DE0" w:rsidP="00BF612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121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57DE0" w:rsidRPr="00BF6121" w:rsidRDefault="00857DE0" w:rsidP="00BF612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121">
        <w:rPr>
          <w:rFonts w:ascii="Times New Roman" w:hAnsi="Times New Roman" w:cs="Times New Roman"/>
          <w:sz w:val="24"/>
          <w:szCs w:val="24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Основным инструментом управления энергосбережением </w:t>
      </w:r>
      <w:r w:rsidRPr="00BF6121">
        <w:rPr>
          <w:sz w:val="24"/>
          <w:szCs w:val="24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57DE0" w:rsidRPr="00BF6121" w:rsidRDefault="00857DE0" w:rsidP="00BF612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121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На территории сельского поселения не проводились энергетические обследования (энергоаудит) отдельных зданий (учреждений). Основными недостатками являются: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lastRenderedPageBreak/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улучшения микроклимата в зданиях;</w:t>
      </w:r>
    </w:p>
    <w:p w:rsidR="00857DE0" w:rsidRPr="00BF6121" w:rsidRDefault="00BC347E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- </w:t>
      </w:r>
      <w:r w:rsidR="00857DE0" w:rsidRPr="00BF6121">
        <w:rPr>
          <w:sz w:val="24"/>
          <w:szCs w:val="24"/>
        </w:rPr>
        <w:t>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numPr>
          <w:ilvl w:val="0"/>
          <w:numId w:val="6"/>
        </w:num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Цели и задачи и приоритеты развития Программы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Для осуществления поставленной цели необходимо решение следующих задач: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уменьшение потребления энергии и связанных с этим затрат в среднем на 5-10 % (2023-2025 годы);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совершенствование системы учета потребляемых энергетических ресурсов муниципальными учреждениями;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ind w:left="360"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3.Сроки реализации Программы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Реализация мероприятий Программы предусмотрена в период с 2023 по 2025 годы.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На данном этапе предусматриваются: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 организация постоянного энергомониторинга зданий;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создание базы данных по всем зданиям, расположенным на территории сельского поселе</w:t>
      </w:r>
      <w:r w:rsidR="006E4367" w:rsidRPr="00BF6121">
        <w:rPr>
          <w:color w:val="000000" w:themeColor="text1"/>
          <w:sz w:val="24"/>
          <w:szCs w:val="24"/>
        </w:rPr>
        <w:t>ния, в части ресурсопотребления.</w:t>
      </w:r>
    </w:p>
    <w:p w:rsidR="006E4367" w:rsidRPr="00BF6121" w:rsidRDefault="006E4367" w:rsidP="00BF6121">
      <w:pPr>
        <w:ind w:firstLine="426"/>
        <w:jc w:val="both"/>
        <w:rPr>
          <w:color w:val="000000" w:themeColor="text1"/>
          <w:sz w:val="24"/>
          <w:szCs w:val="24"/>
        </w:rPr>
      </w:pPr>
    </w:p>
    <w:p w:rsidR="00857DE0" w:rsidRPr="00BF6121" w:rsidRDefault="00857DE0" w:rsidP="00BF6121">
      <w:pPr>
        <w:ind w:left="720" w:firstLine="426"/>
        <w:jc w:val="center"/>
        <w:rPr>
          <w:b/>
          <w:color w:val="000000" w:themeColor="text1"/>
          <w:sz w:val="24"/>
          <w:szCs w:val="24"/>
        </w:rPr>
      </w:pPr>
      <w:r w:rsidRPr="00BF6121">
        <w:rPr>
          <w:b/>
          <w:color w:val="000000" w:themeColor="text1"/>
          <w:sz w:val="24"/>
          <w:szCs w:val="24"/>
        </w:rPr>
        <w:t>4.Система программных мероприятий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Система мероприятий по реализации Программы (Приложение №1), в соответствии со статьей 14 Фед</w:t>
      </w:r>
      <w:r w:rsidR="006E4367" w:rsidRPr="00BF6121">
        <w:rPr>
          <w:color w:val="000000" w:themeColor="text1"/>
          <w:sz w:val="24"/>
          <w:szCs w:val="24"/>
        </w:rPr>
        <w:t>ерального закона от 23.11.2009 №</w:t>
      </w:r>
      <w:r w:rsidRPr="00BF6121">
        <w:rPr>
          <w:color w:val="000000" w:themeColor="text1"/>
          <w:sz w:val="24"/>
          <w:szCs w:val="24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</w:t>
      </w:r>
      <w:r w:rsidR="006E4367" w:rsidRPr="00BF6121">
        <w:rPr>
          <w:color w:val="000000" w:themeColor="text1"/>
          <w:sz w:val="24"/>
          <w:szCs w:val="24"/>
        </w:rPr>
        <w:t>ятельности  сельского поселения</w:t>
      </w:r>
      <w:r w:rsidRPr="00BF6121">
        <w:rPr>
          <w:color w:val="000000" w:themeColor="text1"/>
          <w:sz w:val="24"/>
          <w:szCs w:val="24"/>
        </w:rPr>
        <w:t>: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в муниципальных  учреждениях сельского поселения;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в жилых домах частного сектора;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в системе коммунальной инфраструктуры.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 качестве исполнителей Программы выступают: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администрация сельского поселения;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руководители учреждений и организаций на территории сельского поселения (во взаимодействии).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   Программа включает реализацию следующих мероприятий:</w:t>
      </w:r>
    </w:p>
    <w:p w:rsidR="00857DE0" w:rsidRPr="00BF6121" w:rsidRDefault="00857DE0" w:rsidP="00BF6121">
      <w:pPr>
        <w:ind w:firstLine="426"/>
        <w:rPr>
          <w:b/>
          <w:sz w:val="24"/>
          <w:szCs w:val="24"/>
        </w:rPr>
      </w:pPr>
    </w:p>
    <w:p w:rsidR="00857DE0" w:rsidRPr="00BF6121" w:rsidRDefault="00857DE0" w:rsidP="00BF6121">
      <w:pPr>
        <w:autoSpaceDE w:val="0"/>
        <w:autoSpaceDN w:val="0"/>
        <w:ind w:firstLine="426"/>
        <w:jc w:val="both"/>
        <w:outlineLvl w:val="2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 xml:space="preserve">4.1. Мероприятия по энергосбережению в муниципальных  учреждениях сельского поселения 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 соответствии с требованиями Федера</w:t>
      </w:r>
      <w:r w:rsidR="006E4367" w:rsidRPr="00BF6121">
        <w:rPr>
          <w:sz w:val="24"/>
          <w:szCs w:val="24"/>
        </w:rPr>
        <w:t>льного Закона от 23.11.2009 г. №</w:t>
      </w:r>
      <w:r w:rsidRPr="00BF6121">
        <w:rPr>
          <w:sz w:val="24"/>
          <w:szCs w:val="24"/>
        </w:rPr>
        <w:t xml:space="preserve">261-ФЗ начиная с 1 января 2010 года бюджетные учреждения обязаны обеспечить снижение в </w:t>
      </w:r>
      <w:r w:rsidRPr="00BF6121">
        <w:rPr>
          <w:sz w:val="24"/>
          <w:szCs w:val="24"/>
        </w:rPr>
        <w:lastRenderedPageBreak/>
        <w:t>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Основными мероприятиями по реализации данного направления являются: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проведение энергетических обследований зданий;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6E4367" w:rsidRPr="00BF6121" w:rsidRDefault="006E4367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widowControl w:val="0"/>
        <w:autoSpaceDE w:val="0"/>
        <w:autoSpaceDN w:val="0"/>
        <w:ind w:firstLine="426"/>
        <w:jc w:val="both"/>
        <w:rPr>
          <w:b/>
          <w:color w:val="000000" w:themeColor="text1"/>
          <w:sz w:val="24"/>
          <w:szCs w:val="24"/>
        </w:rPr>
      </w:pPr>
      <w:r w:rsidRPr="00BF6121">
        <w:rPr>
          <w:b/>
          <w:color w:val="000000" w:themeColor="text1"/>
          <w:sz w:val="24"/>
          <w:szCs w:val="24"/>
        </w:rPr>
        <w:t>4.2. Мероприятия по энергосбережению в жилом фонде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Стандартные отчеты охватывают: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lastRenderedPageBreak/>
        <w:t>- описание зданий (данные о площадях, конструкциях, сооружениях и источниках ресурсоснабжения зданий);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список объектов (административное здание);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объекты и пользователи;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тип теплоснабжения и потребления.</w:t>
      </w:r>
    </w:p>
    <w:p w:rsidR="00857DE0" w:rsidRPr="00BF6121" w:rsidRDefault="00857DE0" w:rsidP="00BF6121">
      <w:pPr>
        <w:shd w:val="clear" w:color="auto" w:fill="FFFFFF"/>
        <w:spacing w:after="255"/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 xml:space="preserve">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 </w:t>
      </w:r>
    </w:p>
    <w:p w:rsidR="00857DE0" w:rsidRPr="00BF6121" w:rsidRDefault="00857DE0" w:rsidP="00BF6121">
      <w:pPr>
        <w:ind w:firstLine="426"/>
        <w:jc w:val="both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4.3. Разработка проектно-сметной документации, проведение капитального ремонта и модернизации зданий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Данными мероприятиями предусматривается выполнение в зданиях следующих работ: замена окон, дверей, установка автоматизированных узлов ресурсоснабжения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ind w:firstLine="426"/>
        <w:jc w:val="both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4.4. Проведение энергомониторинга использования тепловой и электрической энергии в зданиях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Чтобы избежать этого, требуется вести постоянный мониторинг энергопотребления.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ind w:firstLine="426"/>
        <w:jc w:val="both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4.5. Разработка системы профессиональной эксплуатации и технического обслуживания зданий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Эксплуатацией и содержанием зданий должен заниматься квалифицированный и обученный персонал.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ind w:firstLine="426"/>
        <w:jc w:val="both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4.6. Модернизация систем освещения зданий, помещений муниципальных учреждений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Мероприятия Программы подлежат уточнению: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по результатам проведенного энергоаудита муниципальных зданий;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lastRenderedPageBreak/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autoSpaceDE w:val="0"/>
        <w:autoSpaceDN w:val="0"/>
        <w:ind w:firstLine="426"/>
        <w:jc w:val="both"/>
        <w:outlineLvl w:val="2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4.7. Мероприятия по энергосбережению в системах наружного освещения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6E4367" w:rsidRPr="00BF6121" w:rsidRDefault="006E4367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Популяризация энергосбережения в сельском поселении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Механизмы пропаганды энергосбережения для населения: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6E4367" w:rsidRPr="00BF6121" w:rsidRDefault="006E4367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ind w:firstLine="426"/>
        <w:jc w:val="center"/>
        <w:rPr>
          <w:b/>
          <w:color w:val="333333"/>
          <w:sz w:val="24"/>
          <w:szCs w:val="24"/>
        </w:rPr>
      </w:pPr>
      <w:r w:rsidRPr="00BF6121">
        <w:rPr>
          <w:b/>
          <w:sz w:val="24"/>
          <w:szCs w:val="24"/>
        </w:rPr>
        <w:t>4.9. Работа по выявлению бесхозяйных объектов</w:t>
      </w:r>
      <w:r w:rsidRPr="00BF6121">
        <w:rPr>
          <w:b/>
          <w:color w:val="333333"/>
          <w:sz w:val="24"/>
          <w:szCs w:val="24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57DE0" w:rsidRPr="00BF6121" w:rsidRDefault="00857DE0" w:rsidP="00BF6121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BF6121">
        <w:rPr>
          <w:color w:val="000000"/>
          <w:sz w:val="24"/>
          <w:szCs w:val="24"/>
        </w:rPr>
        <w:t>Администрация сельского поселения проводит работу</w:t>
      </w:r>
      <w:r w:rsidRPr="00BF6121">
        <w:rPr>
          <w:b/>
          <w:color w:val="000000"/>
          <w:sz w:val="24"/>
          <w:szCs w:val="24"/>
        </w:rPr>
        <w:t xml:space="preserve"> </w:t>
      </w:r>
      <w:r w:rsidRPr="00BF6121">
        <w:rPr>
          <w:color w:val="000000"/>
          <w:sz w:val="24"/>
          <w:szCs w:val="24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6E4367" w:rsidRPr="00BF6121" w:rsidRDefault="006E4367" w:rsidP="00BF6121">
      <w:pPr>
        <w:ind w:firstLine="426"/>
        <w:jc w:val="center"/>
        <w:rPr>
          <w:b/>
          <w:sz w:val="24"/>
          <w:szCs w:val="24"/>
        </w:rPr>
      </w:pPr>
    </w:p>
    <w:p w:rsidR="00857DE0" w:rsidRPr="00BF6121" w:rsidRDefault="00857DE0" w:rsidP="00BF6121">
      <w:p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5. Источники финансирования Программы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:rsidR="00857DE0" w:rsidRPr="00BF6121" w:rsidRDefault="00857DE0" w:rsidP="00BF6121">
      <w:pPr>
        <w:autoSpaceDE w:val="0"/>
        <w:autoSpaceDN w:val="0"/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</w:t>
      </w:r>
      <w:r w:rsidRPr="00BF6121">
        <w:rPr>
          <w:sz w:val="24"/>
          <w:szCs w:val="24"/>
        </w:rPr>
        <w:lastRenderedPageBreak/>
        <w:t>формировании и утверждении проекта бюджета сельского поселения на очередной финансовый год.</w:t>
      </w:r>
    </w:p>
    <w:p w:rsidR="006E4367" w:rsidRPr="00BF6121" w:rsidRDefault="006E4367" w:rsidP="00BF6121">
      <w:pPr>
        <w:ind w:firstLine="426"/>
        <w:jc w:val="both"/>
        <w:rPr>
          <w:sz w:val="24"/>
          <w:szCs w:val="24"/>
        </w:rPr>
      </w:pPr>
    </w:p>
    <w:p w:rsidR="00857DE0" w:rsidRPr="00BF6121" w:rsidRDefault="00857DE0" w:rsidP="00BF6121">
      <w:pPr>
        <w:ind w:firstLine="426"/>
        <w:jc w:val="center"/>
        <w:rPr>
          <w:b/>
          <w:sz w:val="24"/>
          <w:szCs w:val="24"/>
        </w:rPr>
      </w:pPr>
      <w:r w:rsidRPr="00BF6121">
        <w:rPr>
          <w:b/>
          <w:sz w:val="24"/>
          <w:szCs w:val="24"/>
        </w:rPr>
        <w:t>6. Система управления реализацией Программы</w:t>
      </w:r>
    </w:p>
    <w:p w:rsidR="00857DE0" w:rsidRPr="00BF6121" w:rsidRDefault="00857DE0" w:rsidP="00BF6121">
      <w:pPr>
        <w:ind w:firstLine="426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Текущее управление реализацией Программы,  контроль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sz w:val="24"/>
          <w:szCs w:val="24"/>
        </w:rPr>
        <w:tab/>
        <w:t xml:space="preserve">Главным ответственным лицом за контролем энергопотребления и </w:t>
      </w:r>
      <w:r w:rsidRPr="00BF6121">
        <w:rPr>
          <w:color w:val="000000" w:themeColor="text1"/>
          <w:sz w:val="24"/>
          <w:szCs w:val="24"/>
        </w:rPr>
        <w:t>реализацию энергосберегающих мероприятий является руководитель муниципального учреждения, эксплуатирующего помещения.</w:t>
      </w:r>
    </w:p>
    <w:p w:rsidR="006E4367" w:rsidRPr="00BF6121" w:rsidRDefault="006E4367" w:rsidP="00BF6121">
      <w:pPr>
        <w:ind w:firstLine="426"/>
        <w:jc w:val="both"/>
        <w:rPr>
          <w:color w:val="000000" w:themeColor="text1"/>
          <w:sz w:val="24"/>
          <w:szCs w:val="24"/>
        </w:rPr>
      </w:pPr>
    </w:p>
    <w:p w:rsidR="00857DE0" w:rsidRPr="00BF6121" w:rsidRDefault="00857DE0" w:rsidP="00BF6121">
      <w:pPr>
        <w:ind w:firstLine="426"/>
        <w:jc w:val="center"/>
        <w:rPr>
          <w:b/>
          <w:color w:val="000000" w:themeColor="text1"/>
          <w:sz w:val="24"/>
          <w:szCs w:val="24"/>
        </w:rPr>
      </w:pPr>
      <w:r w:rsidRPr="00BF6121">
        <w:rPr>
          <w:b/>
          <w:color w:val="000000" w:themeColor="text1"/>
          <w:sz w:val="24"/>
          <w:szCs w:val="24"/>
        </w:rPr>
        <w:t>7.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сокращение бюджетных расходов на тепло- и энергоснабжение муниципальных учреждений;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повышение заинтересованности в энергосбережении населения сельского поселения;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сокращение расходов тепловой и электрической энергии в муниципальных учреждениях;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- экономия потребления ресурсов в муниципальных учреждениях.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57DE0" w:rsidRPr="00BF6121" w:rsidRDefault="00857DE0" w:rsidP="00BF6121">
      <w:pPr>
        <w:ind w:firstLine="426"/>
        <w:jc w:val="both"/>
        <w:rPr>
          <w:color w:val="000000" w:themeColor="text1"/>
          <w:sz w:val="24"/>
          <w:szCs w:val="24"/>
        </w:rPr>
      </w:pPr>
      <w:r w:rsidRPr="00BF6121">
        <w:rPr>
          <w:color w:val="000000" w:themeColor="text1"/>
          <w:sz w:val="24"/>
          <w:szCs w:val="24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57DE0" w:rsidRPr="00BF6121" w:rsidRDefault="00857DE0" w:rsidP="00BF6121">
      <w:pPr>
        <w:widowControl w:val="0"/>
        <w:autoSpaceDE w:val="0"/>
        <w:autoSpaceDN w:val="0"/>
        <w:ind w:firstLine="426"/>
        <w:jc w:val="both"/>
        <w:rPr>
          <w:color w:val="000000" w:themeColor="text1"/>
          <w:sz w:val="24"/>
          <w:szCs w:val="24"/>
        </w:rPr>
      </w:pPr>
    </w:p>
    <w:p w:rsidR="00857DE0" w:rsidRPr="006E4367" w:rsidRDefault="00857DE0" w:rsidP="006E4367">
      <w:pPr>
        <w:widowControl w:val="0"/>
        <w:autoSpaceDE w:val="0"/>
        <w:autoSpaceDN w:val="0"/>
        <w:ind w:firstLine="426"/>
        <w:rPr>
          <w:rFonts w:cs="Calibri"/>
          <w:color w:val="000000" w:themeColor="text1"/>
          <w:sz w:val="18"/>
          <w:szCs w:val="18"/>
        </w:rPr>
      </w:pPr>
    </w:p>
    <w:p w:rsidR="00857DE0" w:rsidRPr="006E4367" w:rsidRDefault="00857DE0" w:rsidP="006E4367">
      <w:pPr>
        <w:widowControl w:val="0"/>
        <w:autoSpaceDE w:val="0"/>
        <w:autoSpaceDN w:val="0"/>
        <w:ind w:firstLine="426"/>
        <w:rPr>
          <w:rFonts w:cs="Calibri"/>
          <w:color w:val="000000" w:themeColor="text1"/>
          <w:sz w:val="18"/>
          <w:szCs w:val="18"/>
        </w:rPr>
      </w:pPr>
    </w:p>
    <w:p w:rsidR="00857DE0" w:rsidRPr="006E4367" w:rsidRDefault="00857DE0" w:rsidP="006E4367">
      <w:pPr>
        <w:widowControl w:val="0"/>
        <w:autoSpaceDE w:val="0"/>
        <w:autoSpaceDN w:val="0"/>
        <w:ind w:firstLine="426"/>
        <w:jc w:val="right"/>
        <w:rPr>
          <w:rFonts w:cs="Calibri"/>
          <w:color w:val="000000" w:themeColor="text1"/>
          <w:sz w:val="18"/>
          <w:szCs w:val="18"/>
        </w:rPr>
      </w:pPr>
    </w:p>
    <w:p w:rsidR="00857DE0" w:rsidRPr="006E4367" w:rsidRDefault="00857DE0" w:rsidP="006E4367">
      <w:pPr>
        <w:widowControl w:val="0"/>
        <w:autoSpaceDE w:val="0"/>
        <w:autoSpaceDN w:val="0"/>
        <w:ind w:firstLine="426"/>
        <w:jc w:val="right"/>
        <w:rPr>
          <w:rFonts w:cs="Calibri"/>
          <w:color w:val="000000" w:themeColor="text1"/>
          <w:sz w:val="18"/>
          <w:szCs w:val="18"/>
        </w:rPr>
      </w:pPr>
    </w:p>
    <w:p w:rsidR="00857DE0" w:rsidRPr="006E4367" w:rsidRDefault="00857DE0" w:rsidP="006E4367">
      <w:pPr>
        <w:widowControl w:val="0"/>
        <w:autoSpaceDE w:val="0"/>
        <w:autoSpaceDN w:val="0"/>
        <w:ind w:firstLine="426"/>
        <w:jc w:val="right"/>
        <w:rPr>
          <w:rFonts w:cs="Calibri"/>
          <w:color w:val="000000" w:themeColor="text1"/>
          <w:sz w:val="18"/>
          <w:szCs w:val="18"/>
        </w:rPr>
      </w:pPr>
    </w:p>
    <w:p w:rsidR="00857DE0" w:rsidRPr="006E4367" w:rsidRDefault="00857DE0" w:rsidP="006E4367">
      <w:pPr>
        <w:widowControl w:val="0"/>
        <w:autoSpaceDE w:val="0"/>
        <w:autoSpaceDN w:val="0"/>
        <w:ind w:firstLine="426"/>
        <w:jc w:val="right"/>
        <w:rPr>
          <w:rFonts w:cs="Calibri"/>
          <w:color w:val="000000" w:themeColor="text1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6E4367" w:rsidRDefault="006E4367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BF6121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BF6121" w:rsidRPr="00DB3CF8" w:rsidRDefault="00BF6121" w:rsidP="00BF6121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lastRenderedPageBreak/>
        <w:t>Приложение № 1</w:t>
      </w: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2268"/>
        <w:gridCol w:w="851"/>
        <w:gridCol w:w="850"/>
        <w:gridCol w:w="851"/>
        <w:gridCol w:w="1984"/>
      </w:tblGrid>
      <w:tr w:rsidR="00857DE0" w:rsidRPr="00DB3CF8" w:rsidTr="006E4367">
        <w:tc>
          <w:tcPr>
            <w:tcW w:w="709" w:type="dxa"/>
            <w:vMerge w:val="restart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57DE0" w:rsidRPr="00DB3CF8" w:rsidTr="006E4367">
        <w:trPr>
          <w:trHeight w:val="461"/>
        </w:trPr>
        <w:tc>
          <w:tcPr>
            <w:tcW w:w="709" w:type="dxa"/>
            <w:vMerge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</w:tr>
      <w:tr w:rsidR="00857DE0" w:rsidRPr="00DB3CF8" w:rsidTr="006E4367">
        <w:trPr>
          <w:trHeight w:val="173"/>
        </w:trPr>
        <w:tc>
          <w:tcPr>
            <w:tcW w:w="709" w:type="dxa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57DE0" w:rsidRPr="00DB3CF8" w:rsidTr="006E4367">
        <w:tc>
          <w:tcPr>
            <w:tcW w:w="10207" w:type="dxa"/>
            <w:gridSpan w:val="7"/>
          </w:tcPr>
          <w:p w:rsidR="00857DE0" w:rsidRPr="000478C8" w:rsidRDefault="00857DE0" w:rsidP="006E4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1. Организационно-аналитические мероприятия.</w:t>
            </w:r>
          </w:p>
        </w:tc>
      </w:tr>
      <w:tr w:rsidR="00857DE0" w:rsidRPr="00DB3CF8" w:rsidTr="006E4367">
        <w:trPr>
          <w:trHeight w:val="1338"/>
        </w:trPr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r w:rsidRPr="00DB3CF8">
              <w:rPr>
                <w:szCs w:val="24"/>
              </w:rPr>
              <w:t xml:space="preserve">энергопотребляю-щего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E4367">
        <w:trPr>
          <w:trHeight w:val="1416"/>
        </w:trPr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t xml:space="preserve">Снижение  отопительной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Анализ договоров электро, водоснабжения  на предмет выявления поло-жений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857DE0" w:rsidRPr="00DB3CF8" w:rsidTr="006E4367">
        <w:tc>
          <w:tcPr>
            <w:tcW w:w="10207" w:type="dxa"/>
            <w:gridSpan w:val="7"/>
          </w:tcPr>
          <w:p w:rsidR="00857DE0" w:rsidRPr="00DB3CF8" w:rsidRDefault="00857DE0" w:rsidP="006E4367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2.1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Pr="00DB3CF8">
              <w:rPr>
                <w:szCs w:val="24"/>
              </w:rPr>
              <w:t>мониторинга  показателей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теплосберегающих </w:t>
            </w:r>
            <w:r w:rsidRPr="00DB3CF8">
              <w:rPr>
                <w:szCs w:val="24"/>
              </w:rPr>
              <w:lastRenderedPageBreak/>
              <w:t xml:space="preserve">мероприятий: утепление стен, входов, окон и т.п.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E846E1">
        <w:trPr>
          <w:trHeight w:val="1410"/>
        </w:trPr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Модернизация  систем </w:t>
            </w:r>
            <w:r w:rsidR="006E4367">
              <w:rPr>
                <w:szCs w:val="24"/>
              </w:rPr>
              <w:t xml:space="preserve"> уличного освещения  на  основе </w:t>
            </w:r>
            <w:r w:rsidRPr="00DB3CF8">
              <w:rPr>
                <w:szCs w:val="24"/>
              </w:rPr>
              <w:t xml:space="preserve">энергоэкономичных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  <w:shd w:val="clear" w:color="auto" w:fill="auto"/>
          </w:tcPr>
          <w:p w:rsidR="00857DE0" w:rsidRPr="00E846E1" w:rsidRDefault="00E846E1" w:rsidP="006E4367">
            <w:pPr>
              <w:rPr>
                <w:szCs w:val="24"/>
              </w:rPr>
            </w:pPr>
            <w:r w:rsidRPr="00E846E1">
              <w:rPr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57DE0" w:rsidRPr="00E846E1" w:rsidRDefault="00E846E1" w:rsidP="006E4367">
            <w:pPr>
              <w:jc w:val="center"/>
              <w:rPr>
                <w:szCs w:val="24"/>
              </w:rPr>
            </w:pPr>
            <w:r w:rsidRPr="00E846E1">
              <w:rPr>
                <w:szCs w:val="24"/>
              </w:rPr>
              <w:t>50</w:t>
            </w:r>
          </w:p>
          <w:p w:rsidR="00857DE0" w:rsidRPr="00E846E1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57DE0" w:rsidRPr="00E846E1" w:rsidRDefault="00E846E1" w:rsidP="006E4367">
            <w:pPr>
              <w:jc w:val="center"/>
              <w:rPr>
                <w:szCs w:val="24"/>
              </w:rPr>
            </w:pPr>
            <w:r w:rsidRPr="00E846E1">
              <w:rPr>
                <w:szCs w:val="24"/>
              </w:rPr>
              <w:t>50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857DE0" w:rsidRPr="00DB3CF8" w:rsidRDefault="00857DE0" w:rsidP="006E4367">
            <w:pPr>
              <w:rPr>
                <w:szCs w:val="24"/>
              </w:rPr>
            </w:pPr>
          </w:p>
        </w:tc>
      </w:tr>
      <w:tr w:rsidR="00857DE0" w:rsidRPr="00DB3CF8" w:rsidTr="00E846E1">
        <w:trPr>
          <w:trHeight w:val="361"/>
        </w:trPr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57DE0" w:rsidRPr="00E846E1" w:rsidRDefault="00857DE0" w:rsidP="006E4367">
            <w:pPr>
              <w:jc w:val="center"/>
              <w:rPr>
                <w:szCs w:val="24"/>
              </w:rPr>
            </w:pPr>
            <w:r w:rsidRPr="00E846E1">
              <w:rPr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57DE0" w:rsidRPr="00E846E1" w:rsidRDefault="00857DE0" w:rsidP="006E4367">
            <w:pPr>
              <w:jc w:val="center"/>
              <w:rPr>
                <w:szCs w:val="24"/>
              </w:rPr>
            </w:pPr>
            <w:r w:rsidRPr="00E846E1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57DE0" w:rsidRPr="00E846E1" w:rsidRDefault="00857DE0" w:rsidP="006E4367">
            <w:pPr>
              <w:jc w:val="center"/>
              <w:rPr>
                <w:szCs w:val="24"/>
              </w:rPr>
            </w:pPr>
            <w:r w:rsidRPr="00E846E1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c>
          <w:tcPr>
            <w:tcW w:w="10207" w:type="dxa"/>
            <w:gridSpan w:val="7"/>
          </w:tcPr>
          <w:p w:rsidR="00857DE0" w:rsidRPr="000478C8" w:rsidRDefault="00857DE0" w:rsidP="006E4367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3. Организационно-аналитические мероприятия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rPr>
          <w:trHeight w:val="877"/>
        </w:trPr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857DE0" w:rsidRPr="00DB3CF8" w:rsidTr="006E4367">
        <w:tc>
          <w:tcPr>
            <w:tcW w:w="10207" w:type="dxa"/>
            <w:gridSpan w:val="7"/>
          </w:tcPr>
          <w:p w:rsidR="00857DE0" w:rsidRPr="00DB3CF8" w:rsidRDefault="00857DE0" w:rsidP="006E4367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</w:p>
          <w:p w:rsidR="00857DE0" w:rsidRPr="00DB3CF8" w:rsidRDefault="00857DE0" w:rsidP="006E4367">
            <w:pPr>
              <w:rPr>
                <w:szCs w:val="24"/>
              </w:rPr>
            </w:pPr>
          </w:p>
          <w:p w:rsidR="00857DE0" w:rsidRPr="00DB3CF8" w:rsidRDefault="00857DE0" w:rsidP="006E4367">
            <w:pPr>
              <w:rPr>
                <w:szCs w:val="24"/>
              </w:rPr>
            </w:pPr>
          </w:p>
          <w:p w:rsidR="00857DE0" w:rsidRPr="00DB3CF8" w:rsidRDefault="00857DE0" w:rsidP="006E436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E4367">
            <w:pPr>
              <w:rPr>
                <w:szCs w:val="24"/>
              </w:rPr>
            </w:pP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E4367">
            <w:pPr>
              <w:rPr>
                <w:szCs w:val="24"/>
              </w:rPr>
            </w:pP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  <w:p w:rsidR="00857DE0" w:rsidRPr="00DB3CF8" w:rsidRDefault="00857DE0" w:rsidP="006E4367">
            <w:pPr>
              <w:rPr>
                <w:szCs w:val="24"/>
              </w:rPr>
            </w:pPr>
          </w:p>
        </w:tc>
      </w:tr>
      <w:tr w:rsidR="00857DE0" w:rsidRPr="00DB3CF8" w:rsidTr="006E4367">
        <w:tc>
          <w:tcPr>
            <w:tcW w:w="709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694" w:type="dxa"/>
          </w:tcPr>
          <w:p w:rsidR="00857DE0" w:rsidRPr="00DB3CF8" w:rsidRDefault="00857DE0" w:rsidP="006E4367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E436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E436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E4367">
            <w:pPr>
              <w:rPr>
                <w:szCs w:val="24"/>
              </w:rPr>
            </w:pPr>
          </w:p>
        </w:tc>
      </w:tr>
      <w:tr w:rsidR="00857DE0" w:rsidRPr="00DB3CF8" w:rsidTr="006E4367">
        <w:tc>
          <w:tcPr>
            <w:tcW w:w="5671" w:type="dxa"/>
            <w:gridSpan w:val="3"/>
          </w:tcPr>
          <w:p w:rsidR="00857DE0" w:rsidRPr="00534AC2" w:rsidRDefault="00857DE0" w:rsidP="006E4367">
            <w:pPr>
              <w:rPr>
                <w:b/>
                <w:szCs w:val="24"/>
              </w:rPr>
            </w:pPr>
            <w:r w:rsidRPr="00534AC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57DE0" w:rsidRPr="00E846E1" w:rsidRDefault="00E846E1" w:rsidP="006E4367">
            <w:pPr>
              <w:jc w:val="center"/>
              <w:rPr>
                <w:b/>
                <w:szCs w:val="24"/>
              </w:rPr>
            </w:pPr>
            <w:r w:rsidRPr="00E846E1">
              <w:rPr>
                <w:b/>
                <w:szCs w:val="24"/>
              </w:rPr>
              <w:t>15</w:t>
            </w:r>
            <w:r w:rsidR="00857DE0" w:rsidRPr="00E846E1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857DE0" w:rsidRPr="00E846E1" w:rsidRDefault="00E846E1" w:rsidP="006E4367">
            <w:pPr>
              <w:jc w:val="center"/>
              <w:rPr>
                <w:b/>
                <w:szCs w:val="24"/>
              </w:rPr>
            </w:pPr>
            <w:r w:rsidRPr="00E846E1">
              <w:rPr>
                <w:b/>
                <w:szCs w:val="24"/>
              </w:rPr>
              <w:t>15</w:t>
            </w:r>
            <w:r w:rsidR="00857DE0" w:rsidRPr="00E846E1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857DE0" w:rsidRPr="00E846E1" w:rsidRDefault="00E846E1" w:rsidP="006E4367">
            <w:pPr>
              <w:jc w:val="center"/>
              <w:rPr>
                <w:b/>
                <w:szCs w:val="24"/>
              </w:rPr>
            </w:pPr>
            <w:r w:rsidRPr="00E846E1">
              <w:rPr>
                <w:b/>
                <w:szCs w:val="24"/>
              </w:rPr>
              <w:t>15</w:t>
            </w:r>
            <w:r w:rsidR="00857DE0" w:rsidRPr="00E846E1">
              <w:rPr>
                <w:b/>
                <w:szCs w:val="24"/>
              </w:rPr>
              <w:t>0</w:t>
            </w:r>
          </w:p>
        </w:tc>
        <w:tc>
          <w:tcPr>
            <w:tcW w:w="1984" w:type="dxa"/>
          </w:tcPr>
          <w:p w:rsidR="00857DE0" w:rsidRPr="00E846E1" w:rsidRDefault="00E846E1" w:rsidP="006E4367">
            <w:pPr>
              <w:rPr>
                <w:b/>
                <w:szCs w:val="24"/>
              </w:rPr>
            </w:pPr>
            <w:r w:rsidRPr="00E846E1">
              <w:rPr>
                <w:b/>
                <w:szCs w:val="24"/>
              </w:rPr>
              <w:t>45</w:t>
            </w:r>
            <w:r w:rsidR="00857DE0" w:rsidRPr="00E846E1">
              <w:rPr>
                <w:b/>
                <w:szCs w:val="24"/>
              </w:rPr>
              <w:t>0</w:t>
            </w:r>
          </w:p>
        </w:tc>
      </w:tr>
    </w:tbl>
    <w:p w:rsidR="00857DE0" w:rsidRPr="00DB3CF8" w:rsidRDefault="00857DE0" w:rsidP="006E4367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BF6121" w:rsidRDefault="00BF6121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261E0D" w:rsidRDefault="004A514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857DE0" w:rsidRPr="00261E0D">
        <w:rPr>
          <w:sz w:val="24"/>
          <w:szCs w:val="24"/>
        </w:rPr>
        <w:t xml:space="preserve"> 2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857DE0" w:rsidRPr="00DB3CF8" w:rsidTr="006F2FD6">
        <w:tc>
          <w:tcPr>
            <w:tcW w:w="60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57DE0" w:rsidRPr="00DB3CF8" w:rsidTr="006F2FD6">
        <w:tc>
          <w:tcPr>
            <w:tcW w:w="60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  <w:sectPr w:rsidR="00857DE0" w:rsidSect="00BF6121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57DE0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57DE0" w:rsidRPr="00A57F42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57DE0" w:rsidRPr="004A5140" w:rsidTr="006F2FD6">
        <w:tc>
          <w:tcPr>
            <w:tcW w:w="490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N п/п</w:t>
            </w:r>
          </w:p>
        </w:tc>
        <w:tc>
          <w:tcPr>
            <w:tcW w:w="2146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857DE0" w:rsidRPr="004A5140" w:rsidTr="006F2FD6">
        <w:tc>
          <w:tcPr>
            <w:tcW w:w="490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в стоимостном выражении, тыс. руб.</w:t>
            </w:r>
          </w:p>
        </w:tc>
      </w:tr>
      <w:tr w:rsidR="00857DE0" w:rsidRPr="004A5140" w:rsidTr="004A5140">
        <w:trPr>
          <w:trHeight w:val="207"/>
        </w:trPr>
        <w:tc>
          <w:tcPr>
            <w:tcW w:w="490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план</w:t>
            </w:r>
          </w:p>
        </w:tc>
        <w:tc>
          <w:tcPr>
            <w:tcW w:w="950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факт</w:t>
            </w:r>
          </w:p>
        </w:tc>
        <w:tc>
          <w:tcPr>
            <w:tcW w:w="1099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отклонение</w:t>
            </w:r>
          </w:p>
        </w:tc>
      </w:tr>
      <w:tr w:rsidR="00857DE0" w:rsidRPr="004A5140" w:rsidTr="004A5140">
        <w:trPr>
          <w:trHeight w:val="160"/>
        </w:trPr>
        <w:tc>
          <w:tcPr>
            <w:tcW w:w="490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ед. изм.</w:t>
            </w:r>
          </w:p>
        </w:tc>
        <w:tc>
          <w:tcPr>
            <w:tcW w:w="941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</w:tr>
      <w:tr w:rsidR="00857DE0" w:rsidRPr="004A5140" w:rsidTr="004A5140">
        <w:trPr>
          <w:trHeight w:val="20"/>
        </w:trPr>
        <w:tc>
          <w:tcPr>
            <w:tcW w:w="490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план</w:t>
            </w: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факт</w:t>
            </w: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отклонение</w:t>
            </w: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план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факт</w:t>
            </w: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отклонение</w:t>
            </w:r>
          </w:p>
        </w:tc>
        <w:tc>
          <w:tcPr>
            <w:tcW w:w="888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857DE0" w:rsidRPr="004A5140" w:rsidRDefault="00857DE0" w:rsidP="004A5140">
            <w:pPr>
              <w:rPr>
                <w:sz w:val="16"/>
                <w:szCs w:val="16"/>
              </w:rPr>
            </w:pPr>
          </w:p>
        </w:tc>
      </w:tr>
      <w:tr w:rsidR="00857DE0" w:rsidRPr="004A5140" w:rsidTr="004A5140">
        <w:trPr>
          <w:trHeight w:val="31"/>
        </w:trPr>
        <w:tc>
          <w:tcPr>
            <w:tcW w:w="49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1</w:t>
            </w:r>
          </w:p>
        </w:tc>
        <w:tc>
          <w:tcPr>
            <w:tcW w:w="21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4</w:t>
            </w: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5</w:t>
            </w: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8</w:t>
            </w: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9</w:t>
            </w: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12</w:t>
            </w: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13</w:t>
            </w:r>
          </w:p>
        </w:tc>
      </w:tr>
      <w:tr w:rsidR="00857DE0" w:rsidRPr="004A5140" w:rsidTr="004A5140">
        <w:trPr>
          <w:trHeight w:val="90"/>
        </w:trPr>
        <w:tc>
          <w:tcPr>
            <w:tcW w:w="49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57DE0" w:rsidRPr="004A5140" w:rsidTr="004A5140">
        <w:tblPrEx>
          <w:tblBorders>
            <w:left w:val="none" w:sz="0" w:space="0" w:color="auto"/>
          </w:tblBorders>
        </w:tblPrEx>
        <w:trPr>
          <w:trHeight w:val="96"/>
        </w:trPr>
        <w:tc>
          <w:tcPr>
            <w:tcW w:w="2636" w:type="dxa"/>
            <w:gridSpan w:val="2"/>
            <w:tcBorders>
              <w:left w:val="nil"/>
            </w:tcBorders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57DE0" w:rsidRPr="004A5140" w:rsidTr="006F2FD6">
        <w:tc>
          <w:tcPr>
            <w:tcW w:w="49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57DE0" w:rsidRPr="004A5140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57DE0" w:rsidRPr="004A5140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Всего по мероприятиям</w:t>
            </w:r>
          </w:p>
        </w:tc>
        <w:tc>
          <w:tcPr>
            <w:tcW w:w="158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57DE0" w:rsidRPr="004A5140" w:rsidTr="006F2F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57DE0" w:rsidRPr="004A5140" w:rsidTr="006F2FD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A5140">
              <w:rPr>
                <w:sz w:val="16"/>
                <w:szCs w:val="16"/>
              </w:rPr>
              <w:t>X</w:t>
            </w:r>
          </w:p>
        </w:tc>
        <w:tc>
          <w:tcPr>
            <w:tcW w:w="941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857DE0" w:rsidRPr="00DB3CF8" w:rsidRDefault="00857DE0" w:rsidP="004A514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sz w:val="18"/>
          <w:szCs w:val="18"/>
        </w:rPr>
        <w:sectPr w:rsidR="00857DE0" w:rsidRPr="00DB3CF8" w:rsidSect="006F2FD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57DE0" w:rsidRPr="00031F2A" w:rsidRDefault="004A514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857DE0">
        <w:rPr>
          <w:sz w:val="24"/>
          <w:szCs w:val="24"/>
        </w:rPr>
        <w:t xml:space="preserve"> 3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916F3C" w:rsidRDefault="00857DE0" w:rsidP="004A514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857DE0" w:rsidRPr="00916F3C" w:rsidRDefault="00857DE0" w:rsidP="004A514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857DE0" w:rsidRPr="00916F3C" w:rsidRDefault="00857DE0" w:rsidP="004A514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4A5140">
      <w:pPr>
        <w:widowControl w:val="0"/>
        <w:autoSpaceDE w:val="0"/>
        <w:autoSpaceDN w:val="0"/>
        <w:jc w:val="center"/>
        <w:rPr>
          <w:rFonts w:cs="Calibri"/>
          <w:sz w:val="18"/>
          <w:szCs w:val="18"/>
        </w:rPr>
      </w:pPr>
    </w:p>
    <w:tbl>
      <w:tblPr>
        <w:tblW w:w="103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852"/>
        <w:gridCol w:w="1276"/>
        <w:gridCol w:w="1417"/>
        <w:gridCol w:w="1276"/>
        <w:gridCol w:w="992"/>
      </w:tblGrid>
      <w:tr w:rsidR="00857DE0" w:rsidRPr="004A5140" w:rsidTr="004A5140">
        <w:tc>
          <w:tcPr>
            <w:tcW w:w="522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N п/п</w:t>
            </w:r>
          </w:p>
        </w:tc>
        <w:tc>
          <w:tcPr>
            <w:tcW w:w="4852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57DE0" w:rsidRPr="004A5140" w:rsidTr="004A5140">
        <w:trPr>
          <w:trHeight w:val="20"/>
        </w:trPr>
        <w:tc>
          <w:tcPr>
            <w:tcW w:w="522" w:type="dxa"/>
            <w:vMerge/>
          </w:tcPr>
          <w:p w:rsidR="00857DE0" w:rsidRPr="004A5140" w:rsidRDefault="00857DE0" w:rsidP="004A5140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vMerge/>
          </w:tcPr>
          <w:p w:rsidR="00857DE0" w:rsidRPr="004A5140" w:rsidRDefault="00857DE0" w:rsidP="004A514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DE0" w:rsidRPr="004A5140" w:rsidRDefault="00857DE0" w:rsidP="004A51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2025 г.</w:t>
            </w:r>
          </w:p>
        </w:tc>
      </w:tr>
      <w:tr w:rsidR="00857DE0" w:rsidRPr="004A5140" w:rsidTr="004A5140">
        <w:trPr>
          <w:trHeight w:val="28"/>
        </w:trPr>
        <w:tc>
          <w:tcPr>
            <w:tcW w:w="522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DE0" w:rsidRPr="004A5140" w:rsidRDefault="00857DE0" w:rsidP="004A51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5140">
              <w:rPr>
                <w:sz w:val="24"/>
                <w:szCs w:val="24"/>
              </w:rPr>
              <w:t>6</w:t>
            </w:r>
          </w:p>
        </w:tc>
      </w:tr>
      <w:tr w:rsidR="00534AC2" w:rsidRPr="00BF6121" w:rsidTr="004A5140">
        <w:tc>
          <w:tcPr>
            <w:tcW w:w="52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</w:t>
            </w:r>
          </w:p>
        </w:tc>
      </w:tr>
      <w:tr w:rsidR="00534AC2" w:rsidRPr="00BF6121" w:rsidTr="004A5140">
        <w:trPr>
          <w:trHeight w:val="1135"/>
        </w:trPr>
        <w:tc>
          <w:tcPr>
            <w:tcW w:w="52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2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</w:t>
            </w:r>
          </w:p>
        </w:tc>
      </w:tr>
      <w:tr w:rsidR="00534AC2" w:rsidRPr="00BF6121" w:rsidTr="004A5140">
        <w:tc>
          <w:tcPr>
            <w:tcW w:w="52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3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</w:t>
            </w:r>
          </w:p>
        </w:tc>
      </w:tr>
      <w:tr w:rsidR="00534AC2" w:rsidRPr="00BF6121" w:rsidTr="004A5140">
        <w:tc>
          <w:tcPr>
            <w:tcW w:w="52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4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</w:t>
            </w:r>
          </w:p>
        </w:tc>
      </w:tr>
      <w:tr w:rsidR="00534AC2" w:rsidRPr="00BF6121" w:rsidTr="004A5140">
        <w:tc>
          <w:tcPr>
            <w:tcW w:w="52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5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</w:tc>
      </w:tr>
      <w:tr w:rsidR="00534AC2" w:rsidRPr="00BF6121" w:rsidTr="004A5140">
        <w:tc>
          <w:tcPr>
            <w:tcW w:w="522" w:type="dxa"/>
          </w:tcPr>
          <w:p w:rsidR="00857DE0" w:rsidRPr="00BF6121" w:rsidRDefault="00857DE0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6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  <w:p w:rsidR="00857DE0" w:rsidRPr="00BF6121" w:rsidRDefault="00857DE0" w:rsidP="00BF61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</w:tc>
      </w:tr>
      <w:tr w:rsidR="00534AC2" w:rsidRPr="004A5140" w:rsidTr="004A5140">
        <w:tc>
          <w:tcPr>
            <w:tcW w:w="522" w:type="dxa"/>
          </w:tcPr>
          <w:p w:rsidR="00857DE0" w:rsidRPr="00BF6121" w:rsidRDefault="00534AC2" w:rsidP="00BF61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7</w:t>
            </w:r>
          </w:p>
        </w:tc>
        <w:tc>
          <w:tcPr>
            <w:tcW w:w="4852" w:type="dxa"/>
          </w:tcPr>
          <w:p w:rsidR="00857DE0" w:rsidRPr="00BF6121" w:rsidRDefault="00857DE0" w:rsidP="00BF6121">
            <w:pPr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  <w:p w:rsidR="00857DE0" w:rsidRPr="00BF6121" w:rsidRDefault="00857DE0" w:rsidP="00BF61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BF6121" w:rsidRDefault="00857DE0" w:rsidP="00BF6121">
            <w:pPr>
              <w:jc w:val="center"/>
              <w:rPr>
                <w:sz w:val="24"/>
                <w:szCs w:val="24"/>
              </w:rPr>
            </w:pPr>
            <w:r w:rsidRPr="00BF6121">
              <w:rPr>
                <w:sz w:val="24"/>
                <w:szCs w:val="24"/>
              </w:rPr>
              <w:t>100,0</w:t>
            </w:r>
          </w:p>
        </w:tc>
      </w:tr>
    </w:tbl>
    <w:p w:rsidR="00857DE0" w:rsidRPr="00534AC2" w:rsidRDefault="00857DE0" w:rsidP="00BF6121">
      <w:pPr>
        <w:widowControl w:val="0"/>
        <w:autoSpaceDE w:val="0"/>
        <w:autoSpaceDN w:val="0"/>
        <w:outlineLvl w:val="1"/>
      </w:pPr>
    </w:p>
    <w:p w:rsidR="00857DE0" w:rsidRPr="00534AC2" w:rsidRDefault="00857DE0" w:rsidP="006F2FD6">
      <w:pPr>
        <w:jc w:val="center"/>
        <w:rPr>
          <w:b/>
          <w:sz w:val="28"/>
          <w:szCs w:val="28"/>
        </w:rPr>
      </w:pPr>
    </w:p>
    <w:p w:rsidR="00857DE0" w:rsidRPr="004F03BD" w:rsidRDefault="00857DE0">
      <w:pPr>
        <w:rPr>
          <w:color w:val="FF0000"/>
        </w:rPr>
      </w:pPr>
    </w:p>
    <w:sectPr w:rsidR="00857DE0" w:rsidRPr="004F03BD" w:rsidSect="006F2F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F1" w:rsidRDefault="007970F1">
      <w:r>
        <w:separator/>
      </w:r>
    </w:p>
  </w:endnote>
  <w:endnote w:type="continuationSeparator" w:id="0">
    <w:p w:rsidR="007970F1" w:rsidRDefault="0079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F1" w:rsidRDefault="007970F1">
      <w:r>
        <w:separator/>
      </w:r>
    </w:p>
  </w:footnote>
  <w:footnote w:type="continuationSeparator" w:id="0">
    <w:p w:rsidR="007970F1" w:rsidRDefault="0079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325"/>
    <w:rsid w:val="000177D1"/>
    <w:rsid w:val="00031F2A"/>
    <w:rsid w:val="000467DF"/>
    <w:rsid w:val="000478C8"/>
    <w:rsid w:val="00154A64"/>
    <w:rsid w:val="0018493A"/>
    <w:rsid w:val="001B276C"/>
    <w:rsid w:val="00261E0D"/>
    <w:rsid w:val="00372AB2"/>
    <w:rsid w:val="003D0E92"/>
    <w:rsid w:val="0040148C"/>
    <w:rsid w:val="004912C1"/>
    <w:rsid w:val="004A5140"/>
    <w:rsid w:val="004F03BD"/>
    <w:rsid w:val="00527FF1"/>
    <w:rsid w:val="00534AC2"/>
    <w:rsid w:val="006B21F9"/>
    <w:rsid w:val="006E4367"/>
    <w:rsid w:val="006E54F5"/>
    <w:rsid w:val="006F2FD6"/>
    <w:rsid w:val="00761E24"/>
    <w:rsid w:val="007970F1"/>
    <w:rsid w:val="007A02AC"/>
    <w:rsid w:val="007C33D0"/>
    <w:rsid w:val="00834FA1"/>
    <w:rsid w:val="00857DE0"/>
    <w:rsid w:val="00892FAD"/>
    <w:rsid w:val="008F05A8"/>
    <w:rsid w:val="00916F3C"/>
    <w:rsid w:val="009177CC"/>
    <w:rsid w:val="00934072"/>
    <w:rsid w:val="00970C38"/>
    <w:rsid w:val="00A35B27"/>
    <w:rsid w:val="00A57F42"/>
    <w:rsid w:val="00A862EB"/>
    <w:rsid w:val="00AA40BB"/>
    <w:rsid w:val="00B6008B"/>
    <w:rsid w:val="00B6529B"/>
    <w:rsid w:val="00BB4325"/>
    <w:rsid w:val="00BC347E"/>
    <w:rsid w:val="00BF6121"/>
    <w:rsid w:val="00C557F4"/>
    <w:rsid w:val="00CD36A8"/>
    <w:rsid w:val="00DB3CF8"/>
    <w:rsid w:val="00E846E1"/>
    <w:rsid w:val="00E94BD0"/>
    <w:rsid w:val="00F51802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4ECC0"/>
  <w15:docId w15:val="{42B79C9C-AE5C-47E5-9603-0370189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D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05A8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FD6"/>
    <w:pPr>
      <w:ind w:left="720"/>
    </w:pPr>
  </w:style>
  <w:style w:type="paragraph" w:styleId="a4">
    <w:name w:val="Balloon Text"/>
    <w:basedOn w:val="a"/>
    <w:link w:val="a5"/>
    <w:uiPriority w:val="99"/>
    <w:semiHidden/>
    <w:rsid w:val="006F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FD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2F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F2F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F2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2FD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6F2FD6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</w:rPr>
  </w:style>
  <w:style w:type="character" w:customStyle="1" w:styleId="a9">
    <w:name w:val="Текст Знак"/>
    <w:aliases w:val="Знак7 Знак"/>
    <w:basedOn w:val="a0"/>
    <w:link w:val="a8"/>
    <w:uiPriority w:val="99"/>
    <w:locked/>
    <w:rsid w:val="006F2FD6"/>
    <w:rPr>
      <w:rFonts w:ascii="Times New Roman" w:eastAsia="SimSu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F2FD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F2FD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F2F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F2FD6"/>
    <w:rPr>
      <w:rFonts w:ascii="Arial" w:hAnsi="Arial"/>
      <w:sz w:val="22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F2FD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99"/>
    <w:locked/>
    <w:rsid w:val="006F2FD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8F05A8"/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semiHidden/>
    <w:unhideWhenUsed/>
    <w:rsid w:val="008F05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2023-03-27T04:13:00Z</dcterms:created>
  <dcterms:modified xsi:type="dcterms:W3CDTF">2023-06-24T11:05:00Z</dcterms:modified>
</cp:coreProperties>
</file>